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C6" w:rsidRDefault="006A19C6" w:rsidP="006A19C6">
      <w:pPr>
        <w:pStyle w:val="Cmsor1"/>
        <w:keepNext w:val="0"/>
        <w:pageBreakBefore/>
        <w:rPr>
          <w:b w:val="0"/>
        </w:rPr>
      </w:pPr>
      <w:bookmarkStart w:id="0" w:name="_Toc301363056"/>
      <w:bookmarkStart w:id="1" w:name="_Toc332830493"/>
      <w:r w:rsidRPr="00EB0B7E">
        <w:t xml:space="preserve">Csecsemő- és </w:t>
      </w:r>
      <w:r w:rsidR="005344E9">
        <w:t>kis</w:t>
      </w:r>
      <w:r w:rsidRPr="00EB0B7E">
        <w:t>gyermeknevelő</w:t>
      </w:r>
      <w:r w:rsidR="00700A4D">
        <w:t xml:space="preserve"> felsőoktatási szakképzési</w:t>
      </w:r>
      <w:r w:rsidRPr="00EB0B7E">
        <w:t xml:space="preserve"> szak</w:t>
      </w:r>
      <w:r w:rsidR="00700A4D">
        <w:t xml:space="preserve"> </w:t>
      </w:r>
      <w:r w:rsidR="00700A4D" w:rsidRPr="00EB0B7E">
        <w:t>(F</w:t>
      </w:r>
      <w:r w:rsidR="00700A4D">
        <w:t>OK</w:t>
      </w:r>
      <w:r w:rsidR="00700A4D" w:rsidRPr="00EB0B7E">
        <w:t xml:space="preserve">SZ) </w:t>
      </w:r>
      <w:r w:rsidRPr="00EB0B7E">
        <w:t>- modulok - nappali tagozat</w:t>
      </w:r>
      <w:bookmarkEnd w:id="0"/>
      <w:bookmarkEnd w:id="1"/>
      <w:r w:rsidR="00E13035">
        <w:t xml:space="preserve"> </w:t>
      </w:r>
      <w:r w:rsidR="00E13035">
        <w:rPr>
          <w:b w:val="0"/>
        </w:rPr>
        <w:t>(CSKF</w:t>
      </w:r>
      <w:r w:rsidR="006C58F9">
        <w:rPr>
          <w:b w:val="0"/>
        </w:rPr>
        <w:t>SZ</w:t>
      </w:r>
      <w:r w:rsidR="00E13035">
        <w:rPr>
          <w:b w:val="0"/>
        </w:rPr>
        <w:t>N</w:t>
      </w:r>
      <w:r w:rsidR="0047066E">
        <w:rPr>
          <w:b w:val="0"/>
        </w:rPr>
        <w:t>1</w:t>
      </w:r>
      <w:r w:rsidR="00E13035">
        <w:rPr>
          <w:b w:val="0"/>
        </w:rPr>
        <w:t>/2013)</w:t>
      </w: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567"/>
        <w:gridCol w:w="546"/>
        <w:gridCol w:w="466"/>
        <w:gridCol w:w="466"/>
        <w:gridCol w:w="466"/>
        <w:gridCol w:w="466"/>
        <w:gridCol w:w="1275"/>
        <w:gridCol w:w="567"/>
      </w:tblGrid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kód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tantárgy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típus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min-ta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kredit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1. Kulcskompetencia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12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Idegen nyelvi alapszintű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Kommunikációs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Munkaerő-piaci 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Szakmai és pénzügyi információ feldolgozási alapismeretek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2. Képzési terület szerinti közös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21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CSK-A-0201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Bevezetés a pedagógiába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CSK-A-0301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CSK-A-0601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 személyiség fejlődése és alakulása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CSK-A-0301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Gyermekirodalom és módszertan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CSK-SZ-0701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 kisgyermekkor pedagógiája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CSK-SZ-2101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Játékpedagógia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3. Szakképzési modul, szakmai törzsmodul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87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CSK-A-1001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Szakmai képességfejlesztés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CSK-D-0501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Integrált- inkluzív nevelés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CSK-D-0901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Alternativitás a kisgyermekellátásban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CSK-D-1401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 szociális professzió alapjai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Anatómia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 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Csecsemő és kisgyermek fejlesztése, gondozása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Vizuális nevelés és módszertan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Beszédfejlődés segítése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bookmarkStart w:id="2" w:name="_GoBack"/>
            <w:bookmarkEnd w:id="2"/>
            <w:r w:rsidRPr="00947A79">
              <w:rPr>
                <w:sz w:val="18"/>
                <w:szCs w:val="18"/>
              </w:rPr>
              <w:t>CSK-SZ-0101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Ápolástan-táplálkozástan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CSK-SZ-0201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Baleset megelőzés, elsősegélynyújtás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 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CSK-SZ-0502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Gyermekirodalom és módszertan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CSK-SZ-0801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Szociális ellátórendszer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 xml:space="preserve">Egészséges életvitel és életvezetés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Gyermekgyógyászat, gyógyszertan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ea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CSK-SZ-1301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Családpedagógia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CSK-SZ-1401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Gyermekvédelmi jog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Mozgásfejlesztés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CSK-SZ-1701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Tanácsadás pszichológiája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Bábjáték módszertan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CSK-SZ-1901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Bölcsődei zenei nevelés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CSK-SZ-2102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Játék a bölcsődében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szem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2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Gyakorlati modul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947A79">
              <w:rPr>
                <w:sz w:val="18"/>
                <w:szCs w:val="18"/>
              </w:rPr>
              <w:t>0601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Összefüggő szakmai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gyak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560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sz w:val="18"/>
                <w:szCs w:val="18"/>
              </w:rPr>
            </w:pPr>
            <w:r w:rsidRPr="00947A79">
              <w:rPr>
                <w:sz w:val="18"/>
                <w:szCs w:val="18"/>
              </w:rPr>
              <w:t>30</w:t>
            </w:r>
          </w:p>
        </w:tc>
      </w:tr>
      <w:tr w:rsidR="000415B3" w:rsidRPr="00947A79" w:rsidTr="00393A0C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right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1490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415B3" w:rsidRPr="00947A79" w:rsidRDefault="000415B3" w:rsidP="00393A0C">
            <w:pPr>
              <w:jc w:val="center"/>
              <w:rPr>
                <w:b/>
                <w:sz w:val="18"/>
                <w:szCs w:val="18"/>
              </w:rPr>
            </w:pPr>
            <w:r w:rsidRPr="00947A79">
              <w:rPr>
                <w:b/>
                <w:sz w:val="18"/>
                <w:szCs w:val="18"/>
              </w:rPr>
              <w:t>120</w:t>
            </w:r>
          </w:p>
        </w:tc>
      </w:tr>
    </w:tbl>
    <w:p w:rsidR="006A19C6" w:rsidRPr="00EB0B7E" w:rsidRDefault="006A19C6" w:rsidP="000415B3"/>
    <w:sectPr w:rsidR="006A19C6" w:rsidRPr="00EB0B7E" w:rsidSect="0031599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F7E" w:rsidRDefault="00653F7E">
      <w:r>
        <w:separator/>
      </w:r>
    </w:p>
  </w:endnote>
  <w:endnote w:type="continuationSeparator" w:id="0">
    <w:p w:rsidR="00653F7E" w:rsidRDefault="00653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4A6" w:rsidRDefault="00E0598D" w:rsidP="00707B09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4144A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415B3">
      <w:rPr>
        <w:rStyle w:val="Oldalszm"/>
        <w:noProof/>
      </w:rPr>
      <w:t>2</w:t>
    </w:r>
    <w:r>
      <w:rPr>
        <w:rStyle w:val="Oldalszm"/>
      </w:rPr>
      <w:fldChar w:fldCharType="end"/>
    </w:r>
  </w:p>
  <w:p w:rsidR="004144A6" w:rsidRDefault="004144A6" w:rsidP="00707B09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4A6" w:rsidRDefault="00E0598D" w:rsidP="00707B09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4144A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901CF">
      <w:rPr>
        <w:rStyle w:val="Oldalszm"/>
        <w:noProof/>
      </w:rPr>
      <w:t>1</w:t>
    </w:r>
    <w:r>
      <w:rPr>
        <w:rStyle w:val="Oldalszm"/>
      </w:rPr>
      <w:fldChar w:fldCharType="end"/>
    </w:r>
  </w:p>
  <w:p w:rsidR="004144A6" w:rsidRDefault="004144A6" w:rsidP="00707B09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F7E" w:rsidRDefault="00653F7E">
      <w:r>
        <w:separator/>
      </w:r>
    </w:p>
  </w:footnote>
  <w:footnote w:type="continuationSeparator" w:id="0">
    <w:p w:rsidR="00653F7E" w:rsidRDefault="00653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4A6" w:rsidRPr="00C0385E" w:rsidRDefault="004144A6" w:rsidP="00707B09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  <w:p w:rsidR="004144A6" w:rsidRDefault="004144A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4A6" w:rsidRPr="00C0385E" w:rsidRDefault="004144A6" w:rsidP="00707B09">
    <w:pPr>
      <w:pStyle w:val="lfej"/>
      <w:tabs>
        <w:tab w:val="clear" w:pos="4536"/>
        <w:tab w:val="center" w:pos="2470"/>
      </w:tabs>
      <w:rPr>
        <w:u w:val="single"/>
      </w:rPr>
    </w:pPr>
    <w:r>
      <w:rPr>
        <w:u w:val="single"/>
      </w:rPr>
      <w:tab/>
    </w:r>
    <w:r>
      <w:rPr>
        <w:u w:val="single"/>
      </w:rPr>
      <w:tab/>
      <w:t>CSECSEMŐ- ÉS KISGYERMEKNEVELŐ (FOKSZ) SZAK</w:t>
    </w:r>
  </w:p>
  <w:p w:rsidR="004144A6" w:rsidRDefault="004144A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B09"/>
    <w:rsid w:val="000415B3"/>
    <w:rsid w:val="00061FEC"/>
    <w:rsid w:val="00077FEF"/>
    <w:rsid w:val="000901CF"/>
    <w:rsid w:val="00090BC1"/>
    <w:rsid w:val="000B025F"/>
    <w:rsid w:val="000D2A97"/>
    <w:rsid w:val="00106F66"/>
    <w:rsid w:val="0012154C"/>
    <w:rsid w:val="00176DB3"/>
    <w:rsid w:val="0018379D"/>
    <w:rsid w:val="00184138"/>
    <w:rsid w:val="001A32E5"/>
    <w:rsid w:val="001B4BCE"/>
    <w:rsid w:val="001C6893"/>
    <w:rsid w:val="001F5582"/>
    <w:rsid w:val="00231FD6"/>
    <w:rsid w:val="00240EA5"/>
    <w:rsid w:val="00263F1E"/>
    <w:rsid w:val="00266399"/>
    <w:rsid w:val="002A0D63"/>
    <w:rsid w:val="002B3CE5"/>
    <w:rsid w:val="002C0F6D"/>
    <w:rsid w:val="002D4203"/>
    <w:rsid w:val="002D778E"/>
    <w:rsid w:val="002F0E4A"/>
    <w:rsid w:val="00315998"/>
    <w:rsid w:val="00317B27"/>
    <w:rsid w:val="00321E09"/>
    <w:rsid w:val="00330FAA"/>
    <w:rsid w:val="00332C7E"/>
    <w:rsid w:val="003747AC"/>
    <w:rsid w:val="0039622A"/>
    <w:rsid w:val="003A2CD4"/>
    <w:rsid w:val="003B3021"/>
    <w:rsid w:val="003D7164"/>
    <w:rsid w:val="004144A6"/>
    <w:rsid w:val="00433F0E"/>
    <w:rsid w:val="004443D1"/>
    <w:rsid w:val="00444E86"/>
    <w:rsid w:val="00456BC4"/>
    <w:rsid w:val="00461915"/>
    <w:rsid w:val="0047066E"/>
    <w:rsid w:val="00495803"/>
    <w:rsid w:val="00496D9F"/>
    <w:rsid w:val="00496F46"/>
    <w:rsid w:val="004A1639"/>
    <w:rsid w:val="004A5638"/>
    <w:rsid w:val="004A74A4"/>
    <w:rsid w:val="004F1953"/>
    <w:rsid w:val="00506FA1"/>
    <w:rsid w:val="00523BAD"/>
    <w:rsid w:val="005311F8"/>
    <w:rsid w:val="005344E9"/>
    <w:rsid w:val="00540789"/>
    <w:rsid w:val="00577277"/>
    <w:rsid w:val="005909FA"/>
    <w:rsid w:val="005A3A19"/>
    <w:rsid w:val="005F5866"/>
    <w:rsid w:val="005F58E9"/>
    <w:rsid w:val="005F5CC0"/>
    <w:rsid w:val="00653F7E"/>
    <w:rsid w:val="006A19C6"/>
    <w:rsid w:val="006C58F9"/>
    <w:rsid w:val="006E10BF"/>
    <w:rsid w:val="006E14B1"/>
    <w:rsid w:val="00700A4D"/>
    <w:rsid w:val="00707B09"/>
    <w:rsid w:val="007117A9"/>
    <w:rsid w:val="00744802"/>
    <w:rsid w:val="0075546F"/>
    <w:rsid w:val="00770233"/>
    <w:rsid w:val="00783CB7"/>
    <w:rsid w:val="00784F28"/>
    <w:rsid w:val="007963D9"/>
    <w:rsid w:val="007A189F"/>
    <w:rsid w:val="007C734C"/>
    <w:rsid w:val="007D438A"/>
    <w:rsid w:val="007F6217"/>
    <w:rsid w:val="00831FBE"/>
    <w:rsid w:val="008674AF"/>
    <w:rsid w:val="008809EE"/>
    <w:rsid w:val="00883BF2"/>
    <w:rsid w:val="00897989"/>
    <w:rsid w:val="008B5405"/>
    <w:rsid w:val="008D2EDE"/>
    <w:rsid w:val="008E25FB"/>
    <w:rsid w:val="009358E8"/>
    <w:rsid w:val="00976AED"/>
    <w:rsid w:val="00995A11"/>
    <w:rsid w:val="009B41C5"/>
    <w:rsid w:val="009C6558"/>
    <w:rsid w:val="00A21D35"/>
    <w:rsid w:val="00A32FED"/>
    <w:rsid w:val="00AB6B5B"/>
    <w:rsid w:val="00AC6F8E"/>
    <w:rsid w:val="00AE701A"/>
    <w:rsid w:val="00B502C1"/>
    <w:rsid w:val="00BB0034"/>
    <w:rsid w:val="00BC4FCF"/>
    <w:rsid w:val="00BE2A5D"/>
    <w:rsid w:val="00BF5193"/>
    <w:rsid w:val="00BF7D22"/>
    <w:rsid w:val="00C56FB9"/>
    <w:rsid w:val="00C602D0"/>
    <w:rsid w:val="00C82311"/>
    <w:rsid w:val="00C91492"/>
    <w:rsid w:val="00CB6641"/>
    <w:rsid w:val="00CC1BFB"/>
    <w:rsid w:val="00CF6698"/>
    <w:rsid w:val="00D545B3"/>
    <w:rsid w:val="00D66CB0"/>
    <w:rsid w:val="00DC0D62"/>
    <w:rsid w:val="00DE0C7F"/>
    <w:rsid w:val="00DE4790"/>
    <w:rsid w:val="00DF324B"/>
    <w:rsid w:val="00E02562"/>
    <w:rsid w:val="00E0598D"/>
    <w:rsid w:val="00E13035"/>
    <w:rsid w:val="00E47C21"/>
    <w:rsid w:val="00E53D08"/>
    <w:rsid w:val="00E824B2"/>
    <w:rsid w:val="00E93566"/>
    <w:rsid w:val="00ED14F8"/>
    <w:rsid w:val="00F05E49"/>
    <w:rsid w:val="00F6596F"/>
    <w:rsid w:val="00F772AB"/>
    <w:rsid w:val="00F80C1D"/>
    <w:rsid w:val="00F97516"/>
    <w:rsid w:val="00FA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3B64DD-0A67-4A63-85F9-1E317E89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7B09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6A19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 Char"/>
    <w:basedOn w:val="Norml"/>
    <w:next w:val="Norml"/>
    <w:link w:val="Cmsor2Char"/>
    <w:qFormat/>
    <w:rsid w:val="00707B09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basedOn w:val="Bekezdsalapbettpusa"/>
    <w:link w:val="Cmsor2"/>
    <w:rsid w:val="00707B09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rsid w:val="00707B0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07B0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07B09"/>
  </w:style>
  <w:style w:type="paragraph" w:styleId="Buborkszveg">
    <w:name w:val="Balloon Text"/>
    <w:basedOn w:val="Norml"/>
    <w:semiHidden/>
    <w:rsid w:val="003D7164"/>
    <w:rPr>
      <w:rFonts w:ascii="Tahoma" w:hAnsi="Tahoma" w:cs="Tahoma"/>
      <w:sz w:val="16"/>
      <w:szCs w:val="16"/>
    </w:rPr>
  </w:style>
  <w:style w:type="paragraph" w:styleId="Dokumentumtrkp">
    <w:name w:val="Document Map"/>
    <w:basedOn w:val="Norml"/>
    <w:semiHidden/>
    <w:rsid w:val="00831FBE"/>
    <w:pPr>
      <w:shd w:val="clear" w:color="auto" w:fill="000080"/>
    </w:pPr>
    <w:rPr>
      <w:rFonts w:ascii="Tahoma" w:hAnsi="Tahoma" w:cs="Tahoma"/>
      <w:sz w:val="20"/>
    </w:rPr>
  </w:style>
  <w:style w:type="character" w:customStyle="1" w:styleId="Cmsor1Char">
    <w:name w:val="Címsor 1 Char"/>
    <w:basedOn w:val="Bekezdsalapbettpusa"/>
    <w:link w:val="Cmsor1"/>
    <w:rsid w:val="006A19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295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-</vt:lpstr>
    </vt:vector>
  </TitlesOfParts>
  <Company>PTE-IGYFK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mozolai</dc:creator>
  <cp:keywords/>
  <dc:description/>
  <cp:lastModifiedBy>Szabó Ernő János</cp:lastModifiedBy>
  <cp:revision>9</cp:revision>
  <cp:lastPrinted>2009-05-11T07:57:00Z</cp:lastPrinted>
  <dcterms:created xsi:type="dcterms:W3CDTF">2013-07-30T12:17:00Z</dcterms:created>
  <dcterms:modified xsi:type="dcterms:W3CDTF">2015-07-29T07:03:00Z</dcterms:modified>
</cp:coreProperties>
</file>