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721" w:rsidRDefault="00643C5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1.35pt;margin-top:-45.2pt;width:555.5pt;height:84.6pt;z-index:-251658752;mso-position-horizontal-relative:text;mso-position-vertical-relative:text;mso-width-relative:page;mso-height-relative:page">
            <v:imagedata r:id="rId4" o:title="KPVK_fejlec_up_b&amp;w"/>
          </v:shape>
        </w:pict>
      </w:r>
    </w:p>
    <w:p w:rsidR="00543721" w:rsidRPr="00543721" w:rsidRDefault="00543721" w:rsidP="00543721">
      <w:pPr>
        <w:tabs>
          <w:tab w:val="left" w:pos="1224"/>
        </w:tabs>
      </w:pPr>
    </w:p>
    <w:tbl>
      <w:tblPr>
        <w:tblW w:w="944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2"/>
        <w:gridCol w:w="4394"/>
        <w:gridCol w:w="2835"/>
      </w:tblGrid>
      <w:tr w:rsidR="00543721" w:rsidRPr="00543721" w:rsidTr="0065420E">
        <w:trPr>
          <w:trHeight w:val="978"/>
        </w:trPr>
        <w:tc>
          <w:tcPr>
            <w:tcW w:w="2212" w:type="dxa"/>
          </w:tcPr>
          <w:p w:rsidR="00543721" w:rsidRPr="00543721" w:rsidRDefault="00543721" w:rsidP="00543721">
            <w:pPr>
              <w:keepNext/>
              <w:spacing w:before="36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54372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PTE KPVK</w:t>
            </w:r>
          </w:p>
        </w:tc>
        <w:tc>
          <w:tcPr>
            <w:tcW w:w="4394" w:type="dxa"/>
          </w:tcPr>
          <w:p w:rsidR="00543721" w:rsidRPr="00543721" w:rsidRDefault="00543721" w:rsidP="0054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  <w:p w:rsidR="00543721" w:rsidRPr="00543721" w:rsidRDefault="00543721" w:rsidP="0054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HALLGATÓI KÉRELEM</w:t>
            </w:r>
          </w:p>
          <w:p w:rsidR="00543721" w:rsidRPr="00543721" w:rsidRDefault="00543721" w:rsidP="0054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835" w:type="dxa"/>
          </w:tcPr>
          <w:p w:rsidR="00543721" w:rsidRPr="00543721" w:rsidRDefault="00543721" w:rsidP="0054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  <w:p w:rsidR="00543721" w:rsidRPr="00543721" w:rsidRDefault="00543721" w:rsidP="0054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Iktatószám</w:t>
            </w:r>
            <w:r w:rsidRPr="005437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</w:t>
            </w:r>
            <w:r w:rsidR="00643C5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="005D4FF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PTE/                 </w:t>
            </w:r>
          </w:p>
          <w:p w:rsidR="00543721" w:rsidRPr="00543721" w:rsidRDefault="00543721" w:rsidP="0054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54372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Oldalszám: 1/2.</w:t>
            </w:r>
          </w:p>
          <w:p w:rsidR="00543721" w:rsidRPr="00543721" w:rsidRDefault="00543721" w:rsidP="0054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543721" w:rsidRPr="00543721" w:rsidRDefault="00543721" w:rsidP="0054372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 kérelem tárgya</w:t>
      </w:r>
      <w:bookmarkStart w:id="0" w:name="_GoBack"/>
      <w:bookmarkEnd w:id="0"/>
    </w:p>
    <w:p w:rsidR="00543721" w:rsidRPr="00543721" w:rsidRDefault="00543721" w:rsidP="0054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543721" w:rsidRPr="00543721" w:rsidRDefault="00543721" w:rsidP="0054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543721" w:rsidRPr="00543721" w:rsidRDefault="00543721" w:rsidP="0054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18"/>
          <w:szCs w:val="20"/>
          <w:lang w:eastAsia="hu-HU"/>
        </w:rPr>
        <w:t>(pl.: igazolás kiadása, okmány vagy másolat megküldése, ekvivalencia körei, stb.)</w:t>
      </w:r>
    </w:p>
    <w:p w:rsidR="00543721" w:rsidRPr="00543721" w:rsidRDefault="00543721" w:rsidP="00543721">
      <w:pP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543721" w:rsidRPr="00543721" w:rsidRDefault="00543721" w:rsidP="0054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 kérelmet benyújtó hallgató adatai</w:t>
      </w:r>
    </w:p>
    <w:p w:rsidR="00543721" w:rsidRPr="00543721" w:rsidRDefault="00543721" w:rsidP="0054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>Neve:</w:t>
      </w: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543721" w:rsidRPr="00543721" w:rsidRDefault="00543721" w:rsidP="0054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Neptun</w:t>
      </w:r>
      <w:proofErr w:type="spellEnd"/>
      <w:r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-kódja: </w:t>
      </w: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543721" w:rsidRPr="00543721" w:rsidRDefault="00543721" w:rsidP="0054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>Értesítési címe:</w:t>
      </w: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543721" w:rsidRPr="00543721" w:rsidRDefault="00543721" w:rsidP="0054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543721" w:rsidRPr="00543721" w:rsidRDefault="00543721" w:rsidP="0054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proofErr w:type="spellStart"/>
      <w:r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>Tel.száma</w:t>
      </w:r>
      <w:proofErr w:type="spellEnd"/>
      <w:r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>:</w:t>
      </w: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543721" w:rsidRPr="00543721" w:rsidRDefault="00543721" w:rsidP="0054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>E-mail címe:</w:t>
      </w: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543721" w:rsidRDefault="00543721" w:rsidP="0054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>Szakja:</w:t>
      </w: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543721" w:rsidRPr="00543721" w:rsidRDefault="00543721" w:rsidP="0054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>Képzési helye</w:t>
      </w:r>
      <w:r w:rsidR="00CE62B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: SZEKSZÁRD / PÉCS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*</w:t>
      </w:r>
    </w:p>
    <w:p w:rsidR="00543721" w:rsidRPr="00543721" w:rsidRDefault="00543721" w:rsidP="0054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3402"/>
          <w:tab w:val="left" w:leader="dot" w:pos="5670"/>
          <w:tab w:val="right" w:pos="8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>Évfolyam:</w:t>
      </w: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</w:t>
      </w:r>
      <w:r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>félév:</w:t>
      </w: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 </w:t>
      </w:r>
      <w:r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>munkarend</w:t>
      </w:r>
      <w:proofErr w:type="gramStart"/>
      <w:r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>:  nappali</w:t>
      </w:r>
      <w:proofErr w:type="gramEnd"/>
      <w:r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/  levelező*</w:t>
      </w:r>
    </w:p>
    <w:p w:rsidR="00543721" w:rsidRPr="00543721" w:rsidRDefault="00543721" w:rsidP="0054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>* a megfelelőt aláhúzással jelölje!</w:t>
      </w:r>
    </w:p>
    <w:p w:rsidR="00543721" w:rsidRPr="00543721" w:rsidRDefault="00543721" w:rsidP="00543721">
      <w:pP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543721" w:rsidRPr="00543721" w:rsidRDefault="00543721" w:rsidP="0054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 kérelem indoklása:</w:t>
      </w:r>
      <w:r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543721" w:rsidRPr="00543721" w:rsidRDefault="00543721" w:rsidP="0054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543721" w:rsidRPr="00543721" w:rsidRDefault="00543721" w:rsidP="0054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543721" w:rsidRPr="00543721" w:rsidRDefault="00543721" w:rsidP="0054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543721" w:rsidRPr="00543721" w:rsidRDefault="00543721" w:rsidP="0054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543721" w:rsidRPr="00543721" w:rsidRDefault="00543721" w:rsidP="0054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543721" w:rsidRPr="00543721" w:rsidRDefault="00543721" w:rsidP="0054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543721" w:rsidRPr="00543721" w:rsidRDefault="00543721" w:rsidP="00543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543721" w:rsidRPr="00543721" w:rsidRDefault="00543721" w:rsidP="00543721">
      <w:pPr>
        <w:tabs>
          <w:tab w:val="right" w:leader="dot" w:pos="8931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>A kérelemhez csatolandó:</w:t>
      </w:r>
    </w:p>
    <w:p w:rsidR="00543721" w:rsidRPr="00543721" w:rsidRDefault="00543721" w:rsidP="00543721">
      <w:pPr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proofErr w:type="gramStart"/>
      <w:r w:rsidRPr="0054372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ha</w:t>
      </w:r>
      <w:proofErr w:type="gramEnd"/>
      <w:r w:rsidRPr="0054372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rendelkezésre áll, illetve ha előírt, a kérelem elbírálását befolyásoló igazolásokat </w:t>
      </w:r>
      <w:r w:rsidRPr="0054372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(ELLENŐRIZZE! Egyes kérelmek esetén a melléklet hiánya a kérelem elutasítását vonhatja maga után!)</w:t>
      </w:r>
      <w:r w:rsidRPr="0054372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,</w:t>
      </w:r>
    </w:p>
    <w:p w:rsidR="00543721" w:rsidRPr="00543721" w:rsidRDefault="00543721" w:rsidP="00543721">
      <w:pPr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kérelmező levelezési címére megcímzett és bélyeggel ellátott borítékot, amennyiben a levelezési címére kéri a határozatot. Ellenkező esetben a határozat az Információs Pontban, személyesen vehető át.</w:t>
      </w:r>
    </w:p>
    <w:p w:rsidR="00543721" w:rsidRPr="00543721" w:rsidRDefault="00543721" w:rsidP="00543721">
      <w:pPr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66430" w:rsidRDefault="00CE62BB" w:rsidP="00CE62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</w:t>
      </w:r>
      <w:r w:rsidR="00566430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proofErr w:type="gramEnd"/>
      <w:r w:rsidR="0056643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……… év ….. hó …</w:t>
      </w:r>
      <w:r w:rsidR="00543721"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>. nap</w:t>
      </w:r>
    </w:p>
    <w:p w:rsidR="00543721" w:rsidRPr="00543721" w:rsidRDefault="00543721" w:rsidP="00543721">
      <w:pPr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43721" w:rsidRPr="00543721" w:rsidRDefault="00543721" w:rsidP="00543721">
      <w:pPr>
        <w:tabs>
          <w:tab w:val="center" w:pos="6804"/>
        </w:tabs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…………………………………….</w:t>
      </w:r>
    </w:p>
    <w:p w:rsidR="00543721" w:rsidRDefault="00543721" w:rsidP="00543721">
      <w:pPr>
        <w:tabs>
          <w:tab w:val="center" w:pos="6804"/>
        </w:tabs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proofErr w:type="gramStart"/>
      <w:r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kérelmező aláírása</w:t>
      </w:r>
    </w:p>
    <w:p w:rsidR="00566430" w:rsidRDefault="00566430" w:rsidP="00566430">
      <w:pPr>
        <w:spacing w:before="1"/>
        <w:rPr>
          <w:rFonts w:ascii="Constantia" w:hAnsi="Constantia"/>
          <w:b/>
        </w:rPr>
      </w:pPr>
    </w:p>
    <w:p w:rsidR="00CB59A1" w:rsidRPr="00566430" w:rsidRDefault="00CB59A1" w:rsidP="00566430">
      <w:pPr>
        <w:spacing w:before="1"/>
        <w:rPr>
          <w:rFonts w:ascii="Constantia" w:hAnsi="Constantia"/>
          <w:b/>
        </w:rPr>
      </w:pPr>
    </w:p>
    <w:p w:rsidR="00CB59A1" w:rsidRPr="00543721" w:rsidRDefault="00CB59A1" w:rsidP="00CB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 xml:space="preserve">A kérelem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bírálata</w:t>
      </w:r>
      <w:r w:rsidRPr="0054372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:</w:t>
      </w:r>
      <w:r w:rsidRPr="0054372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CB59A1" w:rsidRPr="00543721" w:rsidRDefault="00CB59A1" w:rsidP="00CB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CB59A1" w:rsidRPr="00543721" w:rsidRDefault="00CB59A1" w:rsidP="00CB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CB59A1" w:rsidRPr="00543721" w:rsidRDefault="00CB59A1" w:rsidP="00CB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CB59A1" w:rsidRPr="00543721" w:rsidRDefault="00CB59A1" w:rsidP="00CB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CB59A1" w:rsidRPr="00543721" w:rsidRDefault="00CB59A1" w:rsidP="00CB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CB59A1" w:rsidRPr="00543721" w:rsidRDefault="00CB59A1" w:rsidP="00CB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CB59A1" w:rsidRPr="00543721" w:rsidRDefault="00CB59A1" w:rsidP="00CB5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</w:p>
    <w:p w:rsidR="00CB59A1" w:rsidRDefault="00CB59A1" w:rsidP="00566430">
      <w:pPr>
        <w:spacing w:before="1"/>
        <w:rPr>
          <w:rFonts w:ascii="Constantia" w:hAnsi="Constantia"/>
          <w:b/>
        </w:rPr>
      </w:pPr>
    </w:p>
    <w:p w:rsidR="00CB59A1" w:rsidRDefault="00CB59A1" w:rsidP="00566430">
      <w:pPr>
        <w:spacing w:before="1"/>
        <w:rPr>
          <w:rFonts w:ascii="Constantia" w:hAnsi="Constantia"/>
          <w:b/>
        </w:rPr>
      </w:pPr>
    </w:p>
    <w:p w:rsidR="00CB59A1" w:rsidRPr="00543721" w:rsidRDefault="00CB59A1" w:rsidP="00CB59A1">
      <w:pPr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CB59A1" w:rsidRPr="00543721" w:rsidRDefault="00CB59A1" w:rsidP="00CB59A1">
      <w:pPr>
        <w:tabs>
          <w:tab w:val="center" w:pos="6804"/>
        </w:tabs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543721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>…………………………………….</w:t>
      </w:r>
    </w:p>
    <w:p w:rsidR="00CB59A1" w:rsidRDefault="00CB59A1" w:rsidP="00CB59A1">
      <w:pPr>
        <w:tabs>
          <w:tab w:val="center" w:pos="6804"/>
        </w:tabs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aláírás</w:t>
      </w:r>
      <w:proofErr w:type="gramEnd"/>
    </w:p>
    <w:p w:rsidR="00CB59A1" w:rsidRDefault="00CB59A1" w:rsidP="00566430">
      <w:pPr>
        <w:spacing w:before="1"/>
        <w:rPr>
          <w:rFonts w:ascii="Constantia" w:hAnsi="Constantia"/>
          <w:b/>
        </w:rPr>
      </w:pPr>
    </w:p>
    <w:p w:rsidR="00CB59A1" w:rsidRDefault="00CB59A1" w:rsidP="00566430">
      <w:pPr>
        <w:spacing w:before="1"/>
        <w:rPr>
          <w:rFonts w:ascii="Constantia" w:hAnsi="Constantia"/>
          <w:b/>
        </w:rPr>
      </w:pPr>
    </w:p>
    <w:p w:rsidR="00CB59A1" w:rsidRDefault="00CB59A1" w:rsidP="00CB59A1">
      <w:pPr>
        <w:spacing w:before="1"/>
        <w:rPr>
          <w:rFonts w:ascii="Constantia" w:hAnsi="Constantia"/>
          <w:b/>
          <w:spacing w:val="-2"/>
        </w:rPr>
      </w:pPr>
      <w:r w:rsidRPr="00566430">
        <w:rPr>
          <w:rFonts w:ascii="Constantia" w:hAnsi="Constantia"/>
          <w:b/>
        </w:rPr>
        <w:t>LEADANDÓ</w:t>
      </w:r>
      <w:r w:rsidRPr="00566430">
        <w:rPr>
          <w:rFonts w:ascii="Constantia" w:hAnsi="Constantia"/>
          <w:b/>
          <w:spacing w:val="-8"/>
        </w:rPr>
        <w:t xml:space="preserve"> </w:t>
      </w:r>
      <w:r w:rsidRPr="00566430">
        <w:rPr>
          <w:rFonts w:ascii="Constantia" w:hAnsi="Constantia"/>
          <w:b/>
        </w:rPr>
        <w:t>A</w:t>
      </w:r>
      <w:r w:rsidRPr="00566430">
        <w:rPr>
          <w:rFonts w:ascii="Constantia" w:hAnsi="Constantia"/>
          <w:b/>
          <w:spacing w:val="-7"/>
        </w:rPr>
        <w:t xml:space="preserve"> </w:t>
      </w:r>
      <w:r w:rsidRPr="00566430">
        <w:rPr>
          <w:rFonts w:ascii="Constantia" w:hAnsi="Constantia"/>
          <w:b/>
        </w:rPr>
        <w:t>TANULMÁNYI</w:t>
      </w:r>
      <w:r w:rsidRPr="00566430">
        <w:rPr>
          <w:rFonts w:ascii="Constantia" w:hAnsi="Constantia"/>
          <w:b/>
          <w:spacing w:val="-7"/>
        </w:rPr>
        <w:t xml:space="preserve"> </w:t>
      </w:r>
      <w:r w:rsidRPr="00566430">
        <w:rPr>
          <w:rFonts w:ascii="Constantia" w:hAnsi="Constantia"/>
          <w:b/>
          <w:spacing w:val="-2"/>
        </w:rPr>
        <w:t>OSZTÁLYON</w:t>
      </w:r>
    </w:p>
    <w:p w:rsidR="00CB59A1" w:rsidRPr="00566430" w:rsidRDefault="00CB59A1" w:rsidP="00566430">
      <w:pPr>
        <w:spacing w:before="1"/>
        <w:rPr>
          <w:rFonts w:ascii="Constantia" w:hAnsi="Constantia"/>
          <w:b/>
        </w:rPr>
      </w:pPr>
    </w:p>
    <w:sectPr w:rsidR="00CB59A1" w:rsidRPr="00566430" w:rsidSect="005437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altName w:val="Constantia"/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A8"/>
    <w:rsid w:val="000A2B81"/>
    <w:rsid w:val="00543721"/>
    <w:rsid w:val="00566430"/>
    <w:rsid w:val="005D4FFB"/>
    <w:rsid w:val="00643C5C"/>
    <w:rsid w:val="0065420E"/>
    <w:rsid w:val="00B068A8"/>
    <w:rsid w:val="00CB59A1"/>
    <w:rsid w:val="00CE62BB"/>
    <w:rsid w:val="00D8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DC5652"/>
  <w15:chartTrackingRefBased/>
  <w15:docId w15:val="{BDBEEB5F-25F4-407A-BC95-6F6430C4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Gyutai András</dc:creator>
  <cp:keywords/>
  <dc:description/>
  <cp:lastModifiedBy>Lágler Adél</cp:lastModifiedBy>
  <cp:revision>9</cp:revision>
  <dcterms:created xsi:type="dcterms:W3CDTF">2017-08-23T12:58:00Z</dcterms:created>
  <dcterms:modified xsi:type="dcterms:W3CDTF">2025-10-03T07:30:00Z</dcterms:modified>
</cp:coreProperties>
</file>