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36" w:rsidRDefault="00FA3636" w:rsidP="00FA3636">
      <w:pPr>
        <w:jc w:val="center"/>
        <w:rPr>
          <w:b/>
          <w:bCs/>
        </w:rPr>
      </w:pPr>
      <w:r w:rsidRPr="00FA3636">
        <w:rPr>
          <w:b/>
          <w:bCs/>
        </w:rPr>
        <w:br/>
      </w:r>
      <w:r>
        <w:rPr>
          <w:b/>
          <w:bCs/>
        </w:rPr>
        <w:t>Szakoktató alapképzési szak</w:t>
      </w:r>
    </w:p>
    <w:p w:rsidR="00FA3636" w:rsidRDefault="00FA3636" w:rsidP="00FA3636">
      <w:pPr>
        <w:jc w:val="center"/>
        <w:rPr>
          <w:b/>
          <w:bCs/>
        </w:rPr>
      </w:pPr>
      <w:r>
        <w:rPr>
          <w:b/>
          <w:bCs/>
        </w:rPr>
        <w:t>gyakorlati vizsga</w:t>
      </w:r>
      <w:bookmarkStart w:id="0" w:name="_GoBack"/>
      <w:bookmarkEnd w:id="0"/>
    </w:p>
    <w:p w:rsidR="00FA3636" w:rsidRPr="00FA3636" w:rsidRDefault="00FA3636" w:rsidP="00FA3636">
      <w:r w:rsidRPr="00FA3636">
        <w:rPr>
          <w:b/>
          <w:bCs/>
        </w:rPr>
        <w:t>A témakörök és ajánlott irodalmak:</w:t>
      </w:r>
    </w:p>
    <w:p w:rsidR="00FA3636" w:rsidRPr="00FA3636" w:rsidRDefault="00FA3636" w:rsidP="00FA3636">
      <w:r w:rsidRPr="00FA3636">
        <w:rPr>
          <w:b/>
          <w:bCs/>
        </w:rPr>
        <w:t>1. "Egészség, szabadidő"</w:t>
      </w:r>
    </w:p>
    <w:p w:rsidR="00FA3636" w:rsidRPr="00FA3636" w:rsidRDefault="00FA3636" w:rsidP="00FA3636">
      <w:hyperlink r:id="rId4" w:history="1">
        <w:r w:rsidRPr="00FA3636">
          <w:rPr>
            <w:rStyle w:val="Hiperhivatkozs"/>
          </w:rPr>
          <w:t>Boros Szilvia: Szabadidő-eltöltési szokások hatása a táplálkozásra és tápláltsági állapotra</w:t>
        </w:r>
      </w:hyperlink>
      <w:r w:rsidRPr="00FA3636">
        <w:t>, In: Gősi Zsuzsanna - Boros Szilvia - Patakiné Bősze Júlia (</w:t>
      </w:r>
      <w:proofErr w:type="spellStart"/>
      <w:r w:rsidRPr="00FA3636">
        <w:t>szerk</w:t>
      </w:r>
      <w:proofErr w:type="spellEnd"/>
      <w:r w:rsidRPr="00FA3636">
        <w:t>.): Sokszínű rekreáció, Tanulmányok a rekreáció témaköréből. Budapest, ELTE PPK, 2019, pp. 50-68.</w:t>
      </w:r>
    </w:p>
    <w:p w:rsidR="00FA3636" w:rsidRPr="00FA3636" w:rsidRDefault="00FA3636" w:rsidP="00FA3636">
      <w:hyperlink r:id="rId5" w:history="1">
        <w:r w:rsidRPr="00FA3636">
          <w:rPr>
            <w:rStyle w:val="Hiperhivatkozs"/>
          </w:rPr>
          <w:t xml:space="preserve">Mikulán Rita - Keresztes Noémi - Pikó Bettina: A </w:t>
        </w:r>
        <w:proofErr w:type="gramStart"/>
        <w:r w:rsidRPr="00FA3636">
          <w:rPr>
            <w:rStyle w:val="Hiperhivatkozs"/>
          </w:rPr>
          <w:t>sport</w:t>
        </w:r>
        <w:proofErr w:type="gramEnd"/>
        <w:r w:rsidRPr="00FA3636">
          <w:rPr>
            <w:rStyle w:val="Hiperhivatkozs"/>
          </w:rPr>
          <w:t xml:space="preserve"> mint védőfaktor: fizikai aktivitás, egészség, káros szenvedélyek</w:t>
        </w:r>
      </w:hyperlink>
      <w:r w:rsidRPr="00FA3636">
        <w:t>, In: Pikó Bettina (</w:t>
      </w:r>
      <w:proofErr w:type="spellStart"/>
      <w:r w:rsidRPr="00FA3636">
        <w:t>szerk</w:t>
      </w:r>
      <w:proofErr w:type="spellEnd"/>
      <w:r w:rsidRPr="00FA3636">
        <w:t xml:space="preserve">.): Védőfaktorok nyomában, a káros szenvedélyek megelőzése és egészségfejlesztés serdülőkorban. </w:t>
      </w:r>
      <w:proofErr w:type="gramStart"/>
      <w:r w:rsidRPr="00FA3636">
        <w:t>Budapest,</w:t>
      </w:r>
      <w:proofErr w:type="gramEnd"/>
      <w:r w:rsidRPr="00FA3636">
        <w:t xml:space="preserve"> </w:t>
      </w:r>
      <w:proofErr w:type="spellStart"/>
      <w:r w:rsidRPr="00FA3636">
        <w:t>L’Harmattan</w:t>
      </w:r>
      <w:proofErr w:type="spellEnd"/>
      <w:r w:rsidRPr="00FA3636">
        <w:t xml:space="preserve"> Kiadó, 2010, pp. 115-130.</w:t>
      </w:r>
    </w:p>
    <w:p w:rsidR="00FA3636" w:rsidRPr="00FA3636" w:rsidRDefault="00FA3636" w:rsidP="00FA3636">
      <w:hyperlink r:id="rId6" w:anchor="page/122/mode/1up" w:history="1">
        <w:r w:rsidRPr="00FA3636">
          <w:rPr>
            <w:rStyle w:val="Hiperhivatkozs"/>
          </w:rPr>
          <w:t>Vámosiné Rovó Gyöngyvér: Az egészséges táplálkozás alapjai</w:t>
        </w:r>
      </w:hyperlink>
      <w:r w:rsidRPr="00FA3636">
        <w:t>, In: Máté Andrea (</w:t>
      </w:r>
      <w:proofErr w:type="spellStart"/>
      <w:r w:rsidRPr="00FA3636">
        <w:t>szerk</w:t>
      </w:r>
      <w:proofErr w:type="spellEnd"/>
      <w:r w:rsidRPr="00FA3636">
        <w:t xml:space="preserve">.): Modern egyetem - hasznosítható </w:t>
      </w:r>
      <w:proofErr w:type="spellStart"/>
      <w:r w:rsidRPr="00FA3636">
        <w:t>tudás</w:t>
      </w:r>
      <w:proofErr w:type="gramStart"/>
      <w:r w:rsidRPr="00FA3636">
        <w:t>.Szekszárd</w:t>
      </w:r>
      <w:proofErr w:type="spellEnd"/>
      <w:proofErr w:type="gramEnd"/>
      <w:r w:rsidRPr="00FA3636">
        <w:t>, PTE Kultúratudományi, Pedagógusképző és Vidékfejlesztési Kar, 2017, pp. 119-134.</w:t>
      </w:r>
    </w:p>
    <w:p w:rsidR="00FA3636" w:rsidRPr="00FA3636" w:rsidRDefault="00FA3636" w:rsidP="00FA3636">
      <w:r w:rsidRPr="00FA3636">
        <w:t> </w:t>
      </w:r>
    </w:p>
    <w:p w:rsidR="00FA3636" w:rsidRPr="00FA3636" w:rsidRDefault="00FA3636" w:rsidP="00FA3636">
      <w:r w:rsidRPr="00FA3636">
        <w:rPr>
          <w:b/>
          <w:bCs/>
        </w:rPr>
        <w:t>2. "Marketing"</w:t>
      </w:r>
    </w:p>
    <w:p w:rsidR="00FA3636" w:rsidRPr="00FA3636" w:rsidRDefault="00FA3636" w:rsidP="00FA3636">
      <w:hyperlink r:id="rId7" w:history="1">
        <w:r w:rsidRPr="00FA3636">
          <w:rPr>
            <w:rStyle w:val="Hiperhivatkozs"/>
          </w:rPr>
          <w:t>Józsa László - Kocsis Anett: Változó oktatás - változó diák – alkalmazkodó marketing - a 21. század oktatásában alkalmazott marketingeszközök</w:t>
        </w:r>
      </w:hyperlink>
      <w:r w:rsidRPr="00FA3636">
        <w:t xml:space="preserve">, In: </w:t>
      </w:r>
      <w:proofErr w:type="spellStart"/>
      <w:r w:rsidRPr="00FA3636">
        <w:t>Reisinger</w:t>
      </w:r>
      <w:proofErr w:type="spellEnd"/>
      <w:r w:rsidRPr="00FA3636">
        <w:t xml:space="preserve"> Adrienn - Kecskés Petra - </w:t>
      </w:r>
      <w:proofErr w:type="spellStart"/>
      <w:r w:rsidRPr="00FA3636">
        <w:t>Buics</w:t>
      </w:r>
      <w:proofErr w:type="spellEnd"/>
      <w:r w:rsidRPr="00FA3636">
        <w:t xml:space="preserve"> László - Berkes Judit - Balassa Bernadett (</w:t>
      </w:r>
      <w:proofErr w:type="spellStart"/>
      <w:r w:rsidRPr="00FA3636">
        <w:t>szerk</w:t>
      </w:r>
      <w:proofErr w:type="spellEnd"/>
      <w:r w:rsidRPr="00FA3636">
        <w:t xml:space="preserve">.): Kulturális gazdaság </w:t>
      </w:r>
      <w:proofErr w:type="spellStart"/>
      <w:r w:rsidRPr="00FA3636">
        <w:t>Kautz</w:t>
      </w:r>
      <w:proofErr w:type="spellEnd"/>
      <w:r w:rsidRPr="00FA3636">
        <w:t xml:space="preserve"> Gyula Emlékkonferencia. Győr, Széchenyi István Egyetem, 2019, pp. 1-13.</w:t>
      </w:r>
    </w:p>
    <w:p w:rsidR="00FA3636" w:rsidRPr="00FA3636" w:rsidRDefault="00FA3636" w:rsidP="00FA3636">
      <w:hyperlink r:id="rId8" w:history="1">
        <w:proofErr w:type="spellStart"/>
        <w:r w:rsidRPr="00FA3636">
          <w:rPr>
            <w:rStyle w:val="Hiperhivatkozs"/>
          </w:rPr>
          <w:t>Parádiová</w:t>
        </w:r>
        <w:proofErr w:type="spellEnd"/>
        <w:r w:rsidRPr="00FA3636">
          <w:rPr>
            <w:rStyle w:val="Hiperhivatkozs"/>
          </w:rPr>
          <w:t xml:space="preserve"> Mária: Hagyományos online marketing és a </w:t>
        </w:r>
        <w:proofErr w:type="spellStart"/>
        <w:r w:rsidRPr="00FA3636">
          <w:rPr>
            <w:rStyle w:val="Hiperhivatkozs"/>
          </w:rPr>
          <w:t>social</w:t>
        </w:r>
        <w:proofErr w:type="spellEnd"/>
        <w:r w:rsidRPr="00FA3636">
          <w:rPr>
            <w:rStyle w:val="Hiperhivatkozs"/>
          </w:rPr>
          <w:t xml:space="preserve"> média marketing összehasonlítása</w:t>
        </w:r>
      </w:hyperlink>
      <w:r w:rsidRPr="00FA3636">
        <w:t xml:space="preserve">, In: </w:t>
      </w:r>
      <w:proofErr w:type="spellStart"/>
      <w:r w:rsidRPr="00FA3636">
        <w:t>Reisinger</w:t>
      </w:r>
      <w:proofErr w:type="spellEnd"/>
      <w:r w:rsidRPr="00FA3636">
        <w:t xml:space="preserve"> Adrienn - Kecskés Petra - </w:t>
      </w:r>
      <w:proofErr w:type="spellStart"/>
      <w:r w:rsidRPr="00FA3636">
        <w:t>Buics</w:t>
      </w:r>
      <w:proofErr w:type="spellEnd"/>
      <w:r w:rsidRPr="00FA3636">
        <w:t xml:space="preserve"> László - Berkes Judit - Balassa Bernadett (</w:t>
      </w:r>
      <w:proofErr w:type="spellStart"/>
      <w:r w:rsidRPr="00FA3636">
        <w:t>szerk</w:t>
      </w:r>
      <w:proofErr w:type="spellEnd"/>
      <w:r w:rsidRPr="00FA3636">
        <w:t xml:space="preserve">.): Kulturális gazdaság </w:t>
      </w:r>
      <w:proofErr w:type="spellStart"/>
      <w:r w:rsidRPr="00FA3636">
        <w:t>Kautz</w:t>
      </w:r>
      <w:proofErr w:type="spellEnd"/>
      <w:r w:rsidRPr="00FA3636">
        <w:t xml:space="preserve"> Gyula Emlékkonferencia. Győr, Széchenyi István Egyetem, 2019, pp. 1-9.</w:t>
      </w:r>
    </w:p>
    <w:p w:rsidR="00FA3636" w:rsidRPr="00FA3636" w:rsidRDefault="00FA3636" w:rsidP="00FA3636">
      <w:hyperlink r:id="rId9" w:history="1">
        <w:r w:rsidRPr="00FA3636">
          <w:rPr>
            <w:rStyle w:val="Hiperhivatkozs"/>
          </w:rPr>
          <w:t>Slezák-Bartos Zsuzsanna: Szekszárd város arculat alakításának kihívásai</w:t>
        </w:r>
      </w:hyperlink>
      <w:r w:rsidRPr="00FA3636">
        <w:t>, Tudásmenedzsment, 2020/1-2. pp. 21-29.</w:t>
      </w:r>
    </w:p>
    <w:p w:rsidR="00FA3636" w:rsidRPr="00FA3636" w:rsidRDefault="00FA3636" w:rsidP="00FA3636">
      <w:r w:rsidRPr="00FA3636">
        <w:t> </w:t>
      </w:r>
    </w:p>
    <w:p w:rsidR="00FA3636" w:rsidRPr="00FA3636" w:rsidRDefault="00FA3636" w:rsidP="00FA3636">
      <w:r w:rsidRPr="00FA3636">
        <w:rPr>
          <w:b/>
          <w:bCs/>
        </w:rPr>
        <w:t>3. "Agrárium"</w:t>
      </w:r>
    </w:p>
    <w:p w:rsidR="00FA3636" w:rsidRPr="00FA3636" w:rsidRDefault="00FA3636" w:rsidP="00FA3636">
      <w:hyperlink r:id="rId10" w:history="1">
        <w:r w:rsidRPr="00FA3636">
          <w:rPr>
            <w:rStyle w:val="Hiperhivatkozs"/>
          </w:rPr>
          <w:t xml:space="preserve">Némethy Sándor - </w:t>
        </w:r>
        <w:proofErr w:type="spellStart"/>
        <w:r w:rsidRPr="00FA3636">
          <w:rPr>
            <w:rStyle w:val="Hiperhivatkozs"/>
          </w:rPr>
          <w:t>Dinya</w:t>
        </w:r>
        <w:proofErr w:type="spellEnd"/>
        <w:r w:rsidRPr="00FA3636">
          <w:rPr>
            <w:rStyle w:val="Hiperhivatkozs"/>
          </w:rPr>
          <w:t xml:space="preserve"> László - Bujdosó Zoltán - Zádori Iván - Varga Géza: Ökológiai ciklusokra épülő önfenntartó vidéki gazdaságok és faluközösségek</w:t>
        </w:r>
      </w:hyperlink>
      <w:r w:rsidRPr="00FA3636">
        <w:t xml:space="preserve">, </w:t>
      </w:r>
      <w:proofErr w:type="gramStart"/>
      <w:r w:rsidRPr="00FA3636">
        <w:t>A</w:t>
      </w:r>
      <w:proofErr w:type="gramEnd"/>
      <w:r w:rsidRPr="00FA3636">
        <w:t xml:space="preserve"> falu, 2017/1. pp. 15-26.</w:t>
      </w:r>
    </w:p>
    <w:p w:rsidR="00FA3636" w:rsidRPr="00FA3636" w:rsidRDefault="00FA3636" w:rsidP="00FA3636">
      <w:hyperlink r:id="rId11" w:history="1">
        <w:r w:rsidRPr="00FA3636">
          <w:rPr>
            <w:rStyle w:val="Hiperhivatkozs"/>
          </w:rPr>
          <w:t xml:space="preserve">Barócsi Zoltán: A </w:t>
        </w:r>
        <w:proofErr w:type="spellStart"/>
        <w:r w:rsidRPr="00FA3636">
          <w:rPr>
            <w:rStyle w:val="Hiperhivatkozs"/>
          </w:rPr>
          <w:t>fitotechnikai</w:t>
        </w:r>
        <w:proofErr w:type="spellEnd"/>
        <w:r w:rsidRPr="00FA3636">
          <w:rPr>
            <w:rStyle w:val="Hiperhivatkozs"/>
          </w:rPr>
          <w:t xml:space="preserve"> műveletek optimalizálása</w:t>
        </w:r>
      </w:hyperlink>
      <w:r w:rsidRPr="00FA3636">
        <w:t xml:space="preserve">, </w:t>
      </w:r>
      <w:proofErr w:type="spellStart"/>
      <w:r w:rsidRPr="00FA3636">
        <w:t>Agrofórum</w:t>
      </w:r>
      <w:proofErr w:type="spellEnd"/>
      <w:r w:rsidRPr="00FA3636">
        <w:t>, 2018/4.</w:t>
      </w:r>
    </w:p>
    <w:p w:rsidR="00FA3636" w:rsidRPr="00FA3636" w:rsidRDefault="00FA3636" w:rsidP="00FA3636">
      <w:hyperlink r:id="rId12" w:history="1">
        <w:r w:rsidRPr="00FA3636">
          <w:rPr>
            <w:rStyle w:val="Hiperhivatkozs"/>
          </w:rPr>
          <w:t>Nagy Attila: Robotok a szőlőben – a gépek lázadása?</w:t>
        </w:r>
      </w:hyperlink>
      <w:r w:rsidRPr="00FA3636">
        <w:t> </w:t>
      </w:r>
      <w:proofErr w:type="spellStart"/>
      <w:r w:rsidRPr="00FA3636">
        <w:t>Agrofórum</w:t>
      </w:r>
      <w:proofErr w:type="spellEnd"/>
      <w:r w:rsidRPr="00FA3636">
        <w:t>, 2018/4.</w:t>
      </w:r>
    </w:p>
    <w:p w:rsidR="00FA3636" w:rsidRPr="00FA3636" w:rsidRDefault="00FA3636" w:rsidP="00FA3636">
      <w:r w:rsidRPr="00FA3636">
        <w:t> </w:t>
      </w:r>
    </w:p>
    <w:p w:rsidR="00FA3636" w:rsidRPr="00FA3636" w:rsidRDefault="00FA3636" w:rsidP="00FA3636">
      <w:r w:rsidRPr="00FA3636">
        <w:rPr>
          <w:b/>
          <w:bCs/>
        </w:rPr>
        <w:t>4. "Digitális média”</w:t>
      </w:r>
    </w:p>
    <w:p w:rsidR="00FA3636" w:rsidRPr="00FA3636" w:rsidRDefault="00FA3636" w:rsidP="00FA3636">
      <w:hyperlink r:id="rId13" w:history="1">
        <w:r w:rsidRPr="00FA3636">
          <w:rPr>
            <w:rStyle w:val="Hiperhivatkozs"/>
          </w:rPr>
          <w:t>Fekete Richárd: Animáció és médiaszöveg-elemzés: identitás</w:t>
        </w:r>
        <w:proofErr w:type="gramStart"/>
        <w:r w:rsidRPr="00FA3636">
          <w:rPr>
            <w:rStyle w:val="Hiperhivatkozs"/>
          </w:rPr>
          <w:t>problémák</w:t>
        </w:r>
        <w:proofErr w:type="gramEnd"/>
        <w:r w:rsidRPr="00FA3636">
          <w:rPr>
            <w:rStyle w:val="Hiperhivatkozs"/>
          </w:rPr>
          <w:t xml:space="preserve"> egy </w:t>
        </w:r>
        <w:proofErr w:type="spellStart"/>
        <w:r w:rsidRPr="00FA3636">
          <w:rPr>
            <w:rStyle w:val="Hiperhivatkozs"/>
          </w:rPr>
          <w:t>Hayao</w:t>
        </w:r>
        <w:proofErr w:type="spellEnd"/>
        <w:r w:rsidRPr="00FA3636">
          <w:rPr>
            <w:rStyle w:val="Hiperhivatkozs"/>
          </w:rPr>
          <w:t xml:space="preserve"> </w:t>
        </w:r>
        <w:proofErr w:type="spellStart"/>
        <w:r w:rsidRPr="00FA3636">
          <w:rPr>
            <w:rStyle w:val="Hiperhivatkozs"/>
          </w:rPr>
          <w:t>Miyazaki</w:t>
        </w:r>
        <w:proofErr w:type="spellEnd"/>
        <w:r w:rsidRPr="00FA3636">
          <w:rPr>
            <w:rStyle w:val="Hiperhivatkozs"/>
          </w:rPr>
          <w:t>-rajzfilmben,</w:t>
        </w:r>
      </w:hyperlink>
      <w:r w:rsidRPr="00FA3636">
        <w:t> Iskolakultúra, 2017/1-12. pp. 171-182.</w:t>
      </w:r>
    </w:p>
    <w:p w:rsidR="00FA3636" w:rsidRPr="00FA3636" w:rsidRDefault="00FA3636" w:rsidP="00FA3636">
      <w:hyperlink r:id="rId14" w:history="1">
        <w:r w:rsidRPr="00FA3636">
          <w:rPr>
            <w:rStyle w:val="Hiperhivatkozs"/>
          </w:rPr>
          <w:t>Szécsi Gábor: Közösségi és nyelvhasználati szintek a megújuló médiatérben</w:t>
        </w:r>
      </w:hyperlink>
      <w:r w:rsidRPr="00FA3636">
        <w:t>, Világosság, 2006/6-7. pp. 15-22.</w:t>
      </w:r>
    </w:p>
    <w:p w:rsidR="00FA3636" w:rsidRPr="00FA3636" w:rsidRDefault="00FA3636" w:rsidP="00FA3636">
      <w:hyperlink r:id="rId15" w:history="1">
        <w:r w:rsidRPr="00FA3636">
          <w:rPr>
            <w:rStyle w:val="Hiperhivatkozs"/>
          </w:rPr>
          <w:t xml:space="preserve">Szécsi Gábor: Nyelv és kreativitás az </w:t>
        </w:r>
        <w:proofErr w:type="gramStart"/>
        <w:r w:rsidRPr="00FA3636">
          <w:rPr>
            <w:rStyle w:val="Hiperhivatkozs"/>
          </w:rPr>
          <w:t>információ</w:t>
        </w:r>
        <w:proofErr w:type="gramEnd"/>
        <w:r w:rsidRPr="00FA3636">
          <w:rPr>
            <w:rStyle w:val="Hiperhivatkozs"/>
          </w:rPr>
          <w:t xml:space="preserve"> korában</w:t>
        </w:r>
      </w:hyperlink>
      <w:r w:rsidRPr="00FA3636">
        <w:t>, Jel-Kép, Kommunikáció, közvélemény, média 2015/4. pp. 133-138.</w:t>
      </w:r>
    </w:p>
    <w:p w:rsidR="00FA3636" w:rsidRPr="00FA3636" w:rsidRDefault="00FA3636" w:rsidP="00FA3636">
      <w:r w:rsidRPr="00FA3636">
        <w:t> </w:t>
      </w:r>
    </w:p>
    <w:p w:rsidR="00FA3636" w:rsidRPr="00FA3636" w:rsidRDefault="00FA3636" w:rsidP="00FA3636">
      <w:r w:rsidRPr="00FA3636">
        <w:rPr>
          <w:b/>
          <w:bCs/>
        </w:rPr>
        <w:t>5. "Kommunikáció”</w:t>
      </w:r>
    </w:p>
    <w:p w:rsidR="00FA3636" w:rsidRPr="00FA3636" w:rsidRDefault="00FA3636" w:rsidP="00FA3636">
      <w:hyperlink r:id="rId16" w:history="1">
        <w:r w:rsidRPr="00FA3636">
          <w:rPr>
            <w:rStyle w:val="Hiperhivatkozs"/>
          </w:rPr>
          <w:t>Boronkai Dóra: A konfliktuskezelési és kommunikációs képességek fejlesztése a pedagógiai gyakorlatban,</w:t>
        </w:r>
      </w:hyperlink>
      <w:r w:rsidRPr="00FA3636">
        <w:t> Magyartanítás: módszertani folyóirat, 2012/1. pp. 9-23.</w:t>
      </w:r>
    </w:p>
    <w:p w:rsidR="00FA3636" w:rsidRPr="00FA3636" w:rsidRDefault="00FA3636" w:rsidP="00FA3636">
      <w:hyperlink r:id="rId17" w:history="1">
        <w:r w:rsidRPr="00FA3636">
          <w:rPr>
            <w:rStyle w:val="Hiperhivatkozs"/>
          </w:rPr>
          <w:t>Szécsi Gábor: Politikai kommunikáció az átalakuló médiatérben</w:t>
        </w:r>
      </w:hyperlink>
      <w:r w:rsidRPr="00FA3636">
        <w:t>, Világosság, 2008/11-12. pp. 97-101.</w:t>
      </w:r>
    </w:p>
    <w:p w:rsidR="00FA3636" w:rsidRPr="00FA3636" w:rsidRDefault="00FA3636" w:rsidP="00FA3636">
      <w:hyperlink r:id="rId18" w:history="1">
        <w:r w:rsidRPr="00FA3636">
          <w:rPr>
            <w:rStyle w:val="Hiperhivatkozs"/>
          </w:rPr>
          <w:t>Szécsi Gábor: Válság, nyilvánosság, tömegkommunikáció</w:t>
        </w:r>
      </w:hyperlink>
      <w:r w:rsidRPr="00FA3636">
        <w:t xml:space="preserve">, In: </w:t>
      </w:r>
      <w:proofErr w:type="spellStart"/>
      <w:r w:rsidRPr="00FA3636">
        <w:t>Karikó</w:t>
      </w:r>
      <w:proofErr w:type="spellEnd"/>
      <w:r w:rsidRPr="00FA3636">
        <w:t xml:space="preserve"> Sándor-Szécsi Gábor (</w:t>
      </w:r>
      <w:proofErr w:type="spellStart"/>
      <w:r w:rsidRPr="00FA3636">
        <w:t>szerk</w:t>
      </w:r>
      <w:proofErr w:type="spellEnd"/>
      <w:r w:rsidRPr="00FA3636">
        <w:t>.): Válság és kommunikáció. Budapest, Áron Kiadó, 2012, pp. 79-87.</w:t>
      </w:r>
    </w:p>
    <w:p w:rsidR="00FA3636" w:rsidRPr="00FA3636" w:rsidRDefault="00FA3636" w:rsidP="00FA3636">
      <w:r w:rsidRPr="00FA3636">
        <w:t> </w:t>
      </w:r>
    </w:p>
    <w:p w:rsidR="00FA3636" w:rsidRPr="00FA3636" w:rsidRDefault="00FA3636" w:rsidP="00FA3636">
      <w:r w:rsidRPr="00FA3636">
        <w:rPr>
          <w:b/>
          <w:bCs/>
        </w:rPr>
        <w:t>6. "Fenntartható fejlődés, környezetvédelem”</w:t>
      </w:r>
    </w:p>
    <w:p w:rsidR="00FA3636" w:rsidRPr="00FA3636" w:rsidRDefault="00FA3636" w:rsidP="00FA3636">
      <w:hyperlink r:id="rId19" w:history="1">
        <w:r w:rsidRPr="00FA3636">
          <w:rPr>
            <w:rStyle w:val="Hiperhivatkozs"/>
          </w:rPr>
          <w:t>Kiss Virág Ágnes – Kovács Sándor – Szakály Zoltán: A fenntartható fejlődés értékei és az egészségtudatos életstílus elemzése középiskolás diákok körében</w:t>
        </w:r>
      </w:hyperlink>
      <w:r w:rsidRPr="00FA3636">
        <w:t>, Táplálkozásmarketing, 2016/2. pp. 41-62.</w:t>
      </w:r>
    </w:p>
    <w:p w:rsidR="00FA3636" w:rsidRPr="00FA3636" w:rsidRDefault="00FA3636" w:rsidP="00FA3636">
      <w:hyperlink r:id="rId20" w:history="1">
        <w:r w:rsidRPr="00FA3636">
          <w:rPr>
            <w:rStyle w:val="Hiperhivatkozs"/>
          </w:rPr>
          <w:t xml:space="preserve">Németh Kornél – </w:t>
        </w:r>
        <w:proofErr w:type="spellStart"/>
        <w:r w:rsidRPr="00FA3636">
          <w:rPr>
            <w:rStyle w:val="Hiperhivatkozs"/>
          </w:rPr>
          <w:t>Czira</w:t>
        </w:r>
        <w:proofErr w:type="spellEnd"/>
        <w:r w:rsidRPr="00FA3636">
          <w:rPr>
            <w:rStyle w:val="Hiperhivatkozs"/>
          </w:rPr>
          <w:t xml:space="preserve"> Tamás – Sütő Attila – Domjánné </w:t>
        </w:r>
        <w:proofErr w:type="spellStart"/>
        <w:r w:rsidRPr="00FA3636">
          <w:rPr>
            <w:rStyle w:val="Hiperhivatkozs"/>
          </w:rPr>
          <w:t>Nyizsalovszki</w:t>
        </w:r>
        <w:proofErr w:type="spellEnd"/>
        <w:r w:rsidRPr="00FA3636">
          <w:rPr>
            <w:rStyle w:val="Hiperhivatkozs"/>
          </w:rPr>
          <w:t xml:space="preserve"> Rita – Péter Erzsébet: Melegszik a helyzet? A klímaváltozás hatásai három hazai turisztikai </w:t>
        </w:r>
        <w:proofErr w:type="spellStart"/>
        <w:r w:rsidRPr="00FA3636">
          <w:rPr>
            <w:rStyle w:val="Hiperhivatkozs"/>
          </w:rPr>
          <w:t>desztináció</w:t>
        </w:r>
        <w:proofErr w:type="spellEnd"/>
        <w:r w:rsidRPr="00FA3636">
          <w:rPr>
            <w:rStyle w:val="Hiperhivatkozs"/>
          </w:rPr>
          <w:t xml:space="preserve"> példáján</w:t>
        </w:r>
      </w:hyperlink>
      <w:r w:rsidRPr="00FA3636">
        <w:t>, Turizmus Bulletin, 2020/4. pp. 28-36.</w:t>
      </w:r>
    </w:p>
    <w:p w:rsidR="00FA3636" w:rsidRPr="00FA3636" w:rsidRDefault="00FA3636" w:rsidP="00FA3636">
      <w:hyperlink r:id="rId21" w:history="1">
        <w:r w:rsidRPr="00FA3636">
          <w:rPr>
            <w:rStyle w:val="Hiperhivatkozs"/>
          </w:rPr>
          <w:t>Zádori Iván: Fenntartható fejlődési célok és az OVHR-modell a felsőoktatásban</w:t>
        </w:r>
      </w:hyperlink>
      <w:r w:rsidRPr="00FA3636">
        <w:t>, In: Fodorné Tóth Krisztina (</w:t>
      </w:r>
      <w:proofErr w:type="spellStart"/>
      <w:r w:rsidRPr="00FA3636">
        <w:t>szerk</w:t>
      </w:r>
      <w:proofErr w:type="spellEnd"/>
      <w:r w:rsidRPr="00FA3636">
        <w:t xml:space="preserve">.): Felsőoktatás, életen át tartó tanulás és az ENSZ fenntartható fejlesztési célok megvalósítása. Pécs, </w:t>
      </w:r>
      <w:proofErr w:type="spellStart"/>
      <w:r w:rsidRPr="00FA3636">
        <w:t>MELLearN</w:t>
      </w:r>
      <w:proofErr w:type="spellEnd"/>
      <w:r w:rsidRPr="00FA3636">
        <w:t xml:space="preserve"> - Felsőoktatási Hálózat az Életen át tartó tanulásért Egyesület, 2017, pp. 80-93.</w:t>
      </w:r>
    </w:p>
    <w:p w:rsidR="00FA3636" w:rsidRPr="00FA3636" w:rsidRDefault="00FA3636" w:rsidP="00FA3636">
      <w:r w:rsidRPr="00FA3636">
        <w:t> </w:t>
      </w:r>
    </w:p>
    <w:p w:rsidR="00FA3636" w:rsidRPr="00FA3636" w:rsidRDefault="00FA3636" w:rsidP="00FA3636">
      <w:r w:rsidRPr="00FA3636">
        <w:rPr>
          <w:b/>
          <w:bCs/>
        </w:rPr>
        <w:t>7. "Gazdaság, munkaerőpiac"</w:t>
      </w:r>
    </w:p>
    <w:p w:rsidR="00FA3636" w:rsidRPr="00FA3636" w:rsidRDefault="00FA3636" w:rsidP="00FA3636">
      <w:hyperlink r:id="rId22" w:history="1">
        <w:proofErr w:type="spellStart"/>
        <w:r w:rsidRPr="00FA3636">
          <w:rPr>
            <w:rStyle w:val="Hiperhivatkozs"/>
          </w:rPr>
          <w:t>Belyó</w:t>
        </w:r>
        <w:proofErr w:type="spellEnd"/>
        <w:r w:rsidRPr="00FA3636">
          <w:rPr>
            <w:rStyle w:val="Hiperhivatkozs"/>
          </w:rPr>
          <w:t xml:space="preserve"> Pál: Gazdasági folyamatok Magyarországon 2019-2020 fordulóján</w:t>
        </w:r>
      </w:hyperlink>
      <w:r w:rsidRPr="00FA3636">
        <w:t>, In: Vigh László (</w:t>
      </w:r>
      <w:proofErr w:type="spellStart"/>
      <w:r w:rsidRPr="00FA3636">
        <w:t>szerk</w:t>
      </w:r>
      <w:proofErr w:type="spellEnd"/>
      <w:r w:rsidRPr="00FA3636">
        <w:t xml:space="preserve">.): Tudomány a világjárvány idején, </w:t>
      </w:r>
      <w:proofErr w:type="spellStart"/>
      <w:r w:rsidRPr="00FA3636">
        <w:t>Acta</w:t>
      </w:r>
      <w:proofErr w:type="spellEnd"/>
      <w:r w:rsidRPr="00FA3636">
        <w:t xml:space="preserve"> </w:t>
      </w:r>
      <w:proofErr w:type="spellStart"/>
      <w:r w:rsidRPr="00FA3636">
        <w:t>Periodica</w:t>
      </w:r>
      <w:proofErr w:type="spellEnd"/>
      <w:r w:rsidRPr="00FA3636">
        <w:t xml:space="preserve"> 20. Tatabánya, </w:t>
      </w:r>
      <w:proofErr w:type="spellStart"/>
      <w:r w:rsidRPr="00FA3636">
        <w:t>Edutus</w:t>
      </w:r>
      <w:proofErr w:type="spellEnd"/>
      <w:r w:rsidRPr="00FA3636">
        <w:t xml:space="preserve"> Egyetem, 2020, pp. 5-25.</w:t>
      </w:r>
    </w:p>
    <w:p w:rsidR="00FA3636" w:rsidRPr="00FA3636" w:rsidRDefault="00FA3636" w:rsidP="00FA3636">
      <w:hyperlink r:id="rId23" w:history="1">
        <w:r w:rsidRPr="00FA3636">
          <w:rPr>
            <w:rStyle w:val="Hiperhivatkozs"/>
          </w:rPr>
          <w:t>Koltai Zoltán: Magyarországi gazdasági központok és mobilitási hajlandóság a telephelyi tényezők tükrében</w:t>
        </w:r>
      </w:hyperlink>
      <w:r w:rsidRPr="00FA3636">
        <w:t>, Földrajzi Közlemények, 2019/4. pp. 324-338.</w:t>
      </w:r>
    </w:p>
    <w:p w:rsidR="00FA3636" w:rsidRPr="00FA3636" w:rsidRDefault="00FA3636" w:rsidP="00FA3636">
      <w:hyperlink r:id="rId24" w:history="1">
        <w:r w:rsidRPr="00FA3636">
          <w:rPr>
            <w:rStyle w:val="Hiperhivatkozs"/>
          </w:rPr>
          <w:t xml:space="preserve">Zádori Iván – Nemeskéri Zsolt – Szabó Szilvia: </w:t>
        </w:r>
        <w:proofErr w:type="spellStart"/>
        <w:r w:rsidRPr="00FA3636">
          <w:rPr>
            <w:rStyle w:val="Hiperhivatkozs"/>
          </w:rPr>
          <w:t>Deglobalizáció</w:t>
        </w:r>
        <w:proofErr w:type="spellEnd"/>
        <w:r w:rsidRPr="00FA3636">
          <w:rPr>
            <w:rStyle w:val="Hiperhivatkozs"/>
          </w:rPr>
          <w:t xml:space="preserve"> vagy </w:t>
        </w:r>
        <w:proofErr w:type="spellStart"/>
        <w:r w:rsidRPr="00FA3636">
          <w:rPr>
            <w:rStyle w:val="Hiperhivatkozs"/>
          </w:rPr>
          <w:t>reglobalizáció</w:t>
        </w:r>
        <w:proofErr w:type="spellEnd"/>
        <w:r w:rsidRPr="00FA3636">
          <w:rPr>
            <w:rStyle w:val="Hiperhivatkozs"/>
          </w:rPr>
          <w:t>? Munkaerőpiac a vírus előtt, alatt és után. Vitaindító tanulmány</w:t>
        </w:r>
      </w:hyperlink>
      <w:r w:rsidRPr="00FA3636">
        <w:t>, Új munkaügyi szemle, 2020/3. pp. 2-13.</w:t>
      </w:r>
    </w:p>
    <w:p w:rsidR="00FA3636" w:rsidRPr="00FA3636" w:rsidRDefault="00FA3636" w:rsidP="00FA3636">
      <w:r w:rsidRPr="00FA3636">
        <w:t> </w:t>
      </w:r>
    </w:p>
    <w:p w:rsidR="00FA3636" w:rsidRPr="00FA3636" w:rsidRDefault="00FA3636" w:rsidP="00FA3636">
      <w:r w:rsidRPr="00FA3636">
        <w:rPr>
          <w:b/>
          <w:bCs/>
        </w:rPr>
        <w:t>8. "Menedzsment, vállalatgazdaságtan"</w:t>
      </w:r>
    </w:p>
    <w:p w:rsidR="00FA3636" w:rsidRPr="00FA3636" w:rsidRDefault="00FA3636" w:rsidP="00FA3636">
      <w:hyperlink r:id="rId25" w:history="1">
        <w:r w:rsidRPr="00FA3636">
          <w:rPr>
            <w:rStyle w:val="Hiperhivatkozs"/>
          </w:rPr>
          <w:t>Nemeskéri Zsolt - Szellő János - Zádori Iván: Tudományos kultúra vagy a kultúra tudománya? A tudományok jelentősége a tudásalapú társadalom és gazdaság fejlesztésében</w:t>
        </w:r>
      </w:hyperlink>
      <w:r w:rsidRPr="00FA3636">
        <w:t>, Tudásmenedzsment, 2020/1. pp. 49-63.</w:t>
      </w:r>
    </w:p>
    <w:p w:rsidR="00FA3636" w:rsidRPr="00FA3636" w:rsidRDefault="00FA3636" w:rsidP="00FA3636">
      <w:hyperlink r:id="rId26" w:history="1">
        <w:proofErr w:type="spellStart"/>
        <w:r w:rsidRPr="00FA3636">
          <w:rPr>
            <w:rStyle w:val="Hiperhivatkozs"/>
          </w:rPr>
          <w:t>Kricsfalussy</w:t>
        </w:r>
        <w:proofErr w:type="spellEnd"/>
        <w:r w:rsidRPr="00FA3636">
          <w:rPr>
            <w:rStyle w:val="Hiperhivatkozs"/>
          </w:rPr>
          <w:t xml:space="preserve"> Anna: A pedagógus kiégés jelenségének vizsgálata, valamint megelőzésének és kezelésének szervezeti lehetőségei a szakképzésben</w:t>
        </w:r>
      </w:hyperlink>
      <w:r w:rsidRPr="00FA3636">
        <w:t xml:space="preserve">, Opus et </w:t>
      </w:r>
      <w:proofErr w:type="spellStart"/>
      <w:r w:rsidRPr="00FA3636">
        <w:t>Educatio</w:t>
      </w:r>
      <w:proofErr w:type="spellEnd"/>
      <w:r w:rsidRPr="00FA3636">
        <w:t>, 2020/3. pp. 250-275.</w:t>
      </w:r>
    </w:p>
    <w:p w:rsidR="00FA3636" w:rsidRPr="00FA3636" w:rsidRDefault="00FA3636" w:rsidP="00FA3636">
      <w:hyperlink r:id="rId27" w:history="1">
        <w:r w:rsidRPr="00FA3636">
          <w:rPr>
            <w:rStyle w:val="Hiperhivatkozs"/>
          </w:rPr>
          <w:t>Zádori Iván - Nemeskéri Zsolt: A tudásmenedzsment térségi eszközei: Gondolatok Pécs város tudásmenedzsment-stratégiájának kialakításához</w:t>
        </w:r>
      </w:hyperlink>
      <w:r w:rsidRPr="00FA3636">
        <w:t>, Tudásmenedzsment, 2016/1. pp. 17-35.</w:t>
      </w:r>
    </w:p>
    <w:p w:rsidR="00FA3636" w:rsidRPr="00FA3636" w:rsidRDefault="00FA3636" w:rsidP="00FA3636">
      <w:r w:rsidRPr="00FA3636">
        <w:t> </w:t>
      </w:r>
    </w:p>
    <w:p w:rsidR="00FA3636" w:rsidRPr="00FA3636" w:rsidRDefault="00FA3636" w:rsidP="00FA3636">
      <w:r w:rsidRPr="00FA3636">
        <w:rPr>
          <w:b/>
          <w:bCs/>
        </w:rPr>
        <w:t>9. "Pedagógia, gyógypedagógia"</w:t>
      </w:r>
    </w:p>
    <w:p w:rsidR="00FA3636" w:rsidRPr="00FA3636" w:rsidRDefault="00FA3636" w:rsidP="00FA3636">
      <w:hyperlink r:id="rId28" w:history="1">
        <w:r w:rsidRPr="00FA3636">
          <w:rPr>
            <w:rStyle w:val="Hiperhivatkozs"/>
          </w:rPr>
          <w:t>Györkő Enikő: Az atipikus fejlődés alapvető kérdései</w:t>
        </w:r>
      </w:hyperlink>
      <w:r w:rsidRPr="00FA3636">
        <w:t> (1. rész), Iskolakultúra, 2020/10. pp. 83-96.</w:t>
      </w:r>
    </w:p>
    <w:p w:rsidR="00FA3636" w:rsidRPr="00FA3636" w:rsidRDefault="00FA3636" w:rsidP="00FA3636">
      <w:hyperlink r:id="rId29" w:history="1">
        <w:r w:rsidRPr="00FA3636">
          <w:rPr>
            <w:rStyle w:val="Hiperhivatkozs"/>
          </w:rPr>
          <w:t>Fazekas Ágnes - Halász Gábor - Horváth László: Innovációk és innovációs folyamatok a magyar oktatási rendszerben,</w:t>
        </w:r>
      </w:hyperlink>
      <w:r w:rsidRPr="00FA3636">
        <w:t> </w:t>
      </w:r>
      <w:proofErr w:type="spellStart"/>
      <w:r w:rsidRPr="00FA3636">
        <w:t>Educatio</w:t>
      </w:r>
      <w:proofErr w:type="spellEnd"/>
      <w:r w:rsidRPr="00FA3636">
        <w:t>, 2018/2. pp. 247-264.</w:t>
      </w:r>
    </w:p>
    <w:p w:rsidR="00FA3636" w:rsidRPr="00FA3636" w:rsidRDefault="00FA3636" w:rsidP="00FA3636">
      <w:hyperlink r:id="rId30" w:history="1">
        <w:proofErr w:type="spellStart"/>
        <w:r w:rsidRPr="00FA3636">
          <w:rPr>
            <w:rStyle w:val="Hiperhivatkozs"/>
          </w:rPr>
          <w:t>Hörich</w:t>
        </w:r>
        <w:proofErr w:type="spellEnd"/>
        <w:r w:rsidRPr="00FA3636">
          <w:rPr>
            <w:rStyle w:val="Hiperhivatkozs"/>
          </w:rPr>
          <w:t xml:space="preserve"> Balázs: Tanulási utak a társadalmi háttér függvényében</w:t>
        </w:r>
      </w:hyperlink>
      <w:r w:rsidRPr="00FA3636">
        <w:t xml:space="preserve">, </w:t>
      </w:r>
      <w:proofErr w:type="spellStart"/>
      <w:r w:rsidRPr="00FA3636">
        <w:t>Educatio</w:t>
      </w:r>
      <w:proofErr w:type="spellEnd"/>
      <w:r w:rsidRPr="00FA3636">
        <w:t>, 2019/4. pp. 659-682.</w:t>
      </w:r>
    </w:p>
    <w:p w:rsidR="00FA3636" w:rsidRPr="00FA3636" w:rsidRDefault="00FA3636" w:rsidP="00FA3636">
      <w:r w:rsidRPr="00FA3636">
        <w:t> </w:t>
      </w:r>
    </w:p>
    <w:p w:rsidR="00FA3636" w:rsidRPr="00FA3636" w:rsidRDefault="00FA3636" w:rsidP="00FA3636">
      <w:r w:rsidRPr="00FA3636">
        <w:rPr>
          <w:b/>
          <w:bCs/>
        </w:rPr>
        <w:t>10. "Pszichológia"</w:t>
      </w:r>
    </w:p>
    <w:p w:rsidR="00FA3636" w:rsidRPr="00FA3636" w:rsidRDefault="00FA3636" w:rsidP="00FA3636">
      <w:hyperlink r:id="rId31" w:history="1">
        <w:r w:rsidRPr="00FA3636">
          <w:rPr>
            <w:rStyle w:val="Hiperhivatkozs"/>
          </w:rPr>
          <w:t xml:space="preserve">Hornyák Andrea - Fodor Szilvia: Nem az iskolának, hanem az életnek tanulunk – avagy a pszichológiai tőke és a vállalkozói </w:t>
        </w:r>
        <w:proofErr w:type="gramStart"/>
        <w:r w:rsidRPr="00FA3636">
          <w:rPr>
            <w:rStyle w:val="Hiperhivatkozs"/>
          </w:rPr>
          <w:t>kompetencia</w:t>
        </w:r>
        <w:proofErr w:type="gramEnd"/>
        <w:r w:rsidRPr="00FA3636">
          <w:rPr>
            <w:rStyle w:val="Hiperhivatkozs"/>
          </w:rPr>
          <w:t xml:space="preserve"> kapcsolata</w:t>
        </w:r>
      </w:hyperlink>
      <w:r w:rsidRPr="00FA3636">
        <w:t>, Iskolakultúra, 2020/11. pp. 70-94.</w:t>
      </w:r>
    </w:p>
    <w:p w:rsidR="00FA3636" w:rsidRPr="00FA3636" w:rsidRDefault="00FA3636" w:rsidP="00FA3636">
      <w:hyperlink r:id="rId32" w:anchor="page/79/mode/1up" w:history="1">
        <w:r w:rsidRPr="00FA3636">
          <w:rPr>
            <w:rStyle w:val="Hiperhivatkozs"/>
          </w:rPr>
          <w:t xml:space="preserve">Györkő Enikő: Az iskolapszichológia és a családi </w:t>
        </w:r>
        <w:proofErr w:type="gramStart"/>
        <w:r w:rsidRPr="00FA3636">
          <w:rPr>
            <w:rStyle w:val="Hiperhivatkozs"/>
          </w:rPr>
          <w:t>krízisek</w:t>
        </w:r>
        <w:proofErr w:type="gramEnd"/>
        <w:r w:rsidRPr="00FA3636">
          <w:rPr>
            <w:rStyle w:val="Hiperhivatkozs"/>
          </w:rPr>
          <w:t xml:space="preserve"> találkozási pontjai</w:t>
        </w:r>
      </w:hyperlink>
      <w:r w:rsidRPr="00FA3636">
        <w:t>, In: Bognár Szabina - Farkas Éva - Györkő Enikő - Nagy Janka Teodóra - Varga István (</w:t>
      </w:r>
      <w:proofErr w:type="spellStart"/>
      <w:r w:rsidRPr="00FA3636">
        <w:t>szerk</w:t>
      </w:r>
      <w:proofErr w:type="spellEnd"/>
      <w:r w:rsidRPr="00FA3636">
        <w:t>.): A családról múlt és jelen időben. Pécs, Pécsi Tudományegyetem, 2019, pp. 77-92.</w:t>
      </w:r>
    </w:p>
    <w:p w:rsidR="00FA3636" w:rsidRPr="00FA3636" w:rsidRDefault="00FA3636" w:rsidP="00FA3636">
      <w:hyperlink r:id="rId33" w:history="1">
        <w:r w:rsidRPr="00FA3636">
          <w:rPr>
            <w:rStyle w:val="Hiperhivatkozs"/>
          </w:rPr>
          <w:t>Szabó Renáta Krisztina - Fodor Szilvia: A pszichológiai tőke fogalma, jelentősége és fejlesztési lehetőségei az iskolában</w:t>
        </w:r>
      </w:hyperlink>
      <w:r w:rsidRPr="00FA3636">
        <w:t>, Iskolakultúra, 2020/10. pp. 65-82.</w:t>
      </w:r>
    </w:p>
    <w:p w:rsidR="00FA3636" w:rsidRPr="00FA3636" w:rsidRDefault="00FA3636" w:rsidP="00FA3636">
      <w:r w:rsidRPr="00FA3636">
        <w:t> </w:t>
      </w:r>
    </w:p>
    <w:p w:rsidR="00FA3636" w:rsidRPr="00FA3636" w:rsidRDefault="00FA3636" w:rsidP="00FA3636">
      <w:r w:rsidRPr="00FA3636">
        <w:rPr>
          <w:b/>
          <w:bCs/>
        </w:rPr>
        <w:t>11. "Képzés, szakképzés"</w:t>
      </w:r>
    </w:p>
    <w:p w:rsidR="00FA3636" w:rsidRPr="00FA3636" w:rsidRDefault="00FA3636" w:rsidP="00FA3636">
      <w:hyperlink r:id="rId34" w:history="1">
        <w:r w:rsidRPr="00FA3636">
          <w:rPr>
            <w:rStyle w:val="Hiperhivatkozs"/>
          </w:rPr>
          <w:t>Angler Kinga - Bihari Róbert: A duális szakképzés kihívásai a szakács szakmában</w:t>
        </w:r>
      </w:hyperlink>
      <w:r w:rsidRPr="00FA3636">
        <w:t>, Tudásmenedzsment, 2019/2. pp. 159-172.</w:t>
      </w:r>
    </w:p>
    <w:p w:rsidR="00FA3636" w:rsidRPr="00FA3636" w:rsidRDefault="00FA3636" w:rsidP="00FA3636">
      <w:hyperlink r:id="rId35" w:history="1">
        <w:r w:rsidRPr="00FA3636">
          <w:rPr>
            <w:rStyle w:val="Hiperhivatkozs"/>
          </w:rPr>
          <w:t xml:space="preserve">Vámosi Tamás: A </w:t>
        </w:r>
        <w:proofErr w:type="gramStart"/>
        <w:r w:rsidRPr="00FA3636">
          <w:rPr>
            <w:rStyle w:val="Hiperhivatkozs"/>
          </w:rPr>
          <w:t>komplex</w:t>
        </w:r>
        <w:proofErr w:type="gramEnd"/>
        <w:r w:rsidRPr="00FA3636">
          <w:rPr>
            <w:rStyle w:val="Hiperhivatkozs"/>
          </w:rPr>
          <w:t xml:space="preserve"> vizsgával kapcsolatos tapasztalatok az iskolarendszerű duális szakképzésben</w:t>
        </w:r>
      </w:hyperlink>
      <w:r w:rsidRPr="00FA3636">
        <w:t xml:space="preserve">, </w:t>
      </w:r>
      <w:proofErr w:type="spellStart"/>
      <w:r w:rsidRPr="00FA3636">
        <w:t>jATES</w:t>
      </w:r>
      <w:proofErr w:type="spellEnd"/>
      <w:r w:rsidRPr="00FA3636">
        <w:t>, 2020/1. pp. 82-99.</w:t>
      </w:r>
    </w:p>
    <w:p w:rsidR="00FA3636" w:rsidRPr="00FA3636" w:rsidRDefault="00FA3636" w:rsidP="00FA3636">
      <w:hyperlink r:id="rId36" w:history="1">
        <w:proofErr w:type="spellStart"/>
        <w:r w:rsidRPr="00FA3636">
          <w:rPr>
            <w:rStyle w:val="Hiperhivatkozs"/>
          </w:rPr>
          <w:t>Deés</w:t>
        </w:r>
        <w:proofErr w:type="spellEnd"/>
        <w:r w:rsidRPr="00FA3636">
          <w:rPr>
            <w:rStyle w:val="Hiperhivatkozs"/>
          </w:rPr>
          <w:t xml:space="preserve"> Szilvia: Hallgatói vélemények a covid-19 világjárvány hatásaként bevezetett online oktatásról,</w:t>
        </w:r>
      </w:hyperlink>
      <w:r w:rsidRPr="00FA3636">
        <w:t> In: Vigh László (</w:t>
      </w:r>
      <w:proofErr w:type="spellStart"/>
      <w:r w:rsidRPr="00FA3636">
        <w:t>szerk</w:t>
      </w:r>
      <w:proofErr w:type="spellEnd"/>
      <w:r w:rsidRPr="00FA3636">
        <w:t xml:space="preserve">.): Tudomány a világjárvány idején, </w:t>
      </w:r>
      <w:proofErr w:type="spellStart"/>
      <w:r w:rsidRPr="00FA3636">
        <w:t>Acta</w:t>
      </w:r>
      <w:proofErr w:type="spellEnd"/>
      <w:r w:rsidRPr="00FA3636">
        <w:t xml:space="preserve"> </w:t>
      </w:r>
      <w:proofErr w:type="spellStart"/>
      <w:r w:rsidRPr="00FA3636">
        <w:t>Periodica</w:t>
      </w:r>
      <w:proofErr w:type="spellEnd"/>
      <w:r w:rsidRPr="00FA3636">
        <w:t xml:space="preserve"> 20. Tatabánya, </w:t>
      </w:r>
      <w:proofErr w:type="spellStart"/>
      <w:r w:rsidRPr="00FA3636">
        <w:t>Edutus</w:t>
      </w:r>
      <w:proofErr w:type="spellEnd"/>
      <w:r w:rsidRPr="00FA3636">
        <w:t xml:space="preserve"> Egyetem, 2020, pp. 26-39.</w:t>
      </w:r>
    </w:p>
    <w:p w:rsidR="00FA3636" w:rsidRPr="00FA3636" w:rsidRDefault="00FA3636" w:rsidP="00FA3636">
      <w:r w:rsidRPr="00FA3636">
        <w:t> </w:t>
      </w:r>
    </w:p>
    <w:p w:rsidR="00FA3636" w:rsidRPr="00FA3636" w:rsidRDefault="00FA3636" w:rsidP="00FA3636">
      <w:r w:rsidRPr="00FA3636">
        <w:rPr>
          <w:b/>
          <w:bCs/>
        </w:rPr>
        <w:t>12. „Turizmus, vendéglátás”</w:t>
      </w:r>
    </w:p>
    <w:p w:rsidR="00FA3636" w:rsidRPr="00FA3636" w:rsidRDefault="00FA3636" w:rsidP="00FA3636">
      <w:hyperlink r:id="rId37" w:history="1">
        <w:r w:rsidRPr="00FA3636">
          <w:rPr>
            <w:rStyle w:val="Hiperhivatkozs"/>
          </w:rPr>
          <w:t>Rácz Attila: A magyar lakosság utazási szokásai 2018 májusa és 2019 júniusa között</w:t>
        </w:r>
      </w:hyperlink>
      <w:r w:rsidRPr="00FA3636">
        <w:t>, Turizmus Bulletin, 2020/2. pp. 42-50.</w:t>
      </w:r>
    </w:p>
    <w:p w:rsidR="00FA3636" w:rsidRPr="00FA3636" w:rsidRDefault="00FA3636" w:rsidP="00FA3636">
      <w:hyperlink r:id="rId38" w:history="1">
        <w:r w:rsidRPr="00FA3636">
          <w:rPr>
            <w:rStyle w:val="Hiperhivatkozs"/>
          </w:rPr>
          <w:t xml:space="preserve">Oroszi Viktor György - Gonda Tibor - Máté Andrea: Fesztivállátogatási szokások a </w:t>
        </w:r>
        <w:proofErr w:type="spellStart"/>
        <w:r w:rsidRPr="00FA3636">
          <w:rPr>
            <w:rStyle w:val="Hiperhivatkozs"/>
          </w:rPr>
          <w:t>Fishing</w:t>
        </w:r>
        <w:proofErr w:type="spellEnd"/>
        <w:r w:rsidRPr="00FA3636">
          <w:rPr>
            <w:rStyle w:val="Hiperhivatkozs"/>
          </w:rPr>
          <w:t xml:space="preserve"> </w:t>
        </w:r>
        <w:proofErr w:type="spellStart"/>
        <w:r w:rsidRPr="00FA3636">
          <w:rPr>
            <w:rStyle w:val="Hiperhivatkozs"/>
          </w:rPr>
          <w:t>on</w:t>
        </w:r>
        <w:proofErr w:type="spellEnd"/>
        <w:r w:rsidRPr="00FA3636">
          <w:rPr>
            <w:rStyle w:val="Hiperhivatkozs"/>
          </w:rPr>
          <w:t xml:space="preserve"> Orfű fesztiválon</w:t>
        </w:r>
      </w:hyperlink>
      <w:r w:rsidRPr="00FA3636">
        <w:t>, Földrajzi Közlemények, 2018/2. pp. 122–136.</w:t>
      </w:r>
    </w:p>
    <w:p w:rsidR="00FA3636" w:rsidRPr="00FA3636" w:rsidRDefault="00FA3636" w:rsidP="00FA3636">
      <w:hyperlink r:id="rId39" w:history="1">
        <w:proofErr w:type="spellStart"/>
        <w:r w:rsidRPr="00FA3636">
          <w:rPr>
            <w:rStyle w:val="Hiperhivatkozs"/>
          </w:rPr>
          <w:t>Zerényi</w:t>
        </w:r>
        <w:proofErr w:type="spellEnd"/>
        <w:r w:rsidRPr="00FA3636">
          <w:rPr>
            <w:rStyle w:val="Hiperhivatkozs"/>
          </w:rPr>
          <w:t xml:space="preserve"> Károly: A vendéglátás ágazat statisztikai helyzetértékelése</w:t>
        </w:r>
      </w:hyperlink>
      <w:r w:rsidRPr="00FA3636">
        <w:t>, Magyar Vendéglátók Ipartestülete, 2016, pp. 1-15.</w:t>
      </w:r>
    </w:p>
    <w:p w:rsidR="00E83976" w:rsidRDefault="00E83976"/>
    <w:sectPr w:rsidR="00E83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36"/>
    <w:rsid w:val="00E83976"/>
    <w:rsid w:val="00FA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E549"/>
  <w15:chartTrackingRefBased/>
  <w15:docId w15:val="{7CEB3819-BAD0-477D-87EE-BB99BE93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A36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gk.sze.hu/images/dokumentumok/kautzkiadvany2018/Par%C3%A1diov%C3%A1%20M%C3%A1ria_Kautz_2018_Tanulm%C3%A1ny.pdf" TargetMode="External"/><Relationship Id="rId13" Type="http://schemas.openxmlformats.org/officeDocument/2006/relationships/hyperlink" Target="http://misc.bibl.u-szeged.hu/42938/1/iskolakultura_2017_001_012_171-182.pdf" TargetMode="External"/><Relationship Id="rId18" Type="http://schemas.openxmlformats.org/officeDocument/2006/relationships/hyperlink" Target="https://kpvk.pte.hu/sites/kpvk.pte.hu/files/szecsi_gabor_valsag_nyilvanossag_tomegkommunikacio.pdf" TargetMode="External"/><Relationship Id="rId26" Type="http://schemas.openxmlformats.org/officeDocument/2006/relationships/hyperlink" Target="http://opuseteducatio.hu/index.php/opusHU/article/view/392/687" TargetMode="External"/><Relationship Id="rId39" Type="http://schemas.openxmlformats.org/officeDocument/2006/relationships/hyperlink" Target="https://vosz.hu/data/file/2017/09/05/vendeglatas-evertekelo_zk_2017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player.hu/106366923-Felsooktatas-eleten-at-tarto-tanulas-es-az-ensz-fenntarthato-fejlesztesi-celok-megvalositasa.html" TargetMode="External"/><Relationship Id="rId34" Type="http://schemas.openxmlformats.org/officeDocument/2006/relationships/hyperlink" Target="https://docplayer.hu/222088803-A-dualis-szakkepzes-kihivasai-a-szakacs-szakmaban.html" TargetMode="External"/><Relationship Id="rId7" Type="http://schemas.openxmlformats.org/officeDocument/2006/relationships/hyperlink" Target="https://kgk.sze.hu/images/dokumentumok/kautzkiadvany2018/J%C3%B3zsa_Kocsis_Kautz_2018_Tanulm%C3%A1ny.pdf" TargetMode="External"/><Relationship Id="rId12" Type="http://schemas.openxmlformats.org/officeDocument/2006/relationships/hyperlink" Target="https://agroforum.hu/lapszam-cikk/robotok-szoloben-gepek-lazadasa/" TargetMode="External"/><Relationship Id="rId17" Type="http://schemas.openxmlformats.org/officeDocument/2006/relationships/hyperlink" Target="http://epa.oszk.hu/01200/01273/00051/pdf/20090513141755.pdf" TargetMode="External"/><Relationship Id="rId25" Type="http://schemas.openxmlformats.org/officeDocument/2006/relationships/hyperlink" Target="https://journals.lib.pte.hu/index.php/tm/article/view/3453/3215" TargetMode="External"/><Relationship Id="rId33" Type="http://schemas.openxmlformats.org/officeDocument/2006/relationships/hyperlink" Target="http://www.iskolakultura.hu/index.php/iskolakultura/article/view/33979/33221" TargetMode="External"/><Relationship Id="rId38" Type="http://schemas.openxmlformats.org/officeDocument/2006/relationships/hyperlink" Target="https://www.foldrajzitarsasag.hu/downloads/foldrajzi_kozlemenyek_2018_142_evf_2_pp_122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rezorkiado.fw.hu/Magyartanitas2012-1.pdf" TargetMode="External"/><Relationship Id="rId20" Type="http://schemas.openxmlformats.org/officeDocument/2006/relationships/hyperlink" Target="https://journals.lib.uni-corvinus.hu/index.php/turizmusbulletin/article/view/861/360" TargetMode="External"/><Relationship Id="rId29" Type="http://schemas.openxmlformats.org/officeDocument/2006/relationships/hyperlink" Target="https://www.researchgate.net/publication/329241662_Innovaciok_es_innovacios_folyamatok_a_magyar_oktatasi_rendszerben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igitalia.lib.pte.hu/hu/mate-andrea-modern-egyetem-hasznosithato-tudas-pte-kpvk-szekszard-2017-4463" TargetMode="External"/><Relationship Id="rId11" Type="http://schemas.openxmlformats.org/officeDocument/2006/relationships/hyperlink" Target="https://agroforum.hu/lapszam-cikk/fitotechnikai-muveletek-optimalizalasa/" TargetMode="External"/><Relationship Id="rId24" Type="http://schemas.openxmlformats.org/officeDocument/2006/relationships/hyperlink" Target="https://www.metropolitan.hu/upload/95cf806e80df3cd163b916c6ceb661943cc1e321.pdf" TargetMode="External"/><Relationship Id="rId32" Type="http://schemas.openxmlformats.org/officeDocument/2006/relationships/hyperlink" Target="https://digitalia.lib.pte.hu/hu/bognar-szabina-et-all-a-csaladrol-mult-es-jelen-idoben-pte-pecs-2019-4623" TargetMode="External"/><Relationship Id="rId37" Type="http://schemas.openxmlformats.org/officeDocument/2006/relationships/hyperlink" Target="https://journals.lib.uni-corvinus.hu/index.php/turizmusbulletin/article/view/881/380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demetrovics.hu/dokumentumok/Kutatasok_11_PikoB_konyv.pdf" TargetMode="External"/><Relationship Id="rId15" Type="http://schemas.openxmlformats.org/officeDocument/2006/relationships/hyperlink" Target="http://communicatio.hu/jelkep/2015/4/JelKep_2015_4_Szecsi_Gabor.pdf" TargetMode="External"/><Relationship Id="rId23" Type="http://schemas.openxmlformats.org/officeDocument/2006/relationships/hyperlink" Target="https://ojs3.mtak.hu/index.php/fk/article/view/1525/1733" TargetMode="External"/><Relationship Id="rId28" Type="http://schemas.openxmlformats.org/officeDocument/2006/relationships/hyperlink" Target="http://www.iskolakultura.hu/index.php/iskolakultura/article/view/31868/33225" TargetMode="External"/><Relationship Id="rId36" Type="http://schemas.openxmlformats.org/officeDocument/2006/relationships/hyperlink" Target="https://www.edutus.hu/wp-content/uploads/2020/09/26_PDFsam_Acta-Periodica-XX_DOIval-1.pdf" TargetMode="External"/><Relationship Id="rId10" Type="http://schemas.openxmlformats.org/officeDocument/2006/relationships/hyperlink" Target="http://www.agrarlapok.hu/sites/default/files/falu_2017_01.pdf" TargetMode="External"/><Relationship Id="rId19" Type="http://schemas.openxmlformats.org/officeDocument/2006/relationships/hyperlink" Target="https://docplayer.hu/135348046-A-fenntarthato-fejlodes-ertekei-es-az-egeszsegtudatos-eletstilus-elemzese-kozepiskolas-diakok-koreben-kiss-virag-agnes-2.html" TargetMode="External"/><Relationship Id="rId31" Type="http://schemas.openxmlformats.org/officeDocument/2006/relationships/hyperlink" Target="https://ojs.bibl.u-szeged.hu/index.php/iskolakultura/article/view/33985/33343" TargetMode="External"/><Relationship Id="rId4" Type="http://schemas.openxmlformats.org/officeDocument/2006/relationships/hyperlink" Target="https://esi.ppk.elte.hu/media/42/df/72da1729016e69cf9df9c6240a6855e8781b8acf5e217e3171292b86b304/ESI_SokszinuRekreacio201905.pdf" TargetMode="External"/><Relationship Id="rId9" Type="http://schemas.openxmlformats.org/officeDocument/2006/relationships/hyperlink" Target="https://journals.lib.pte.hu/index.php/tm/article/view/3671/3409" TargetMode="External"/><Relationship Id="rId14" Type="http://schemas.openxmlformats.org/officeDocument/2006/relationships/hyperlink" Target="http://www.vilagossag.hu/pdf/20070319210033.pdf" TargetMode="External"/><Relationship Id="rId22" Type="http://schemas.openxmlformats.org/officeDocument/2006/relationships/hyperlink" Target="https://www.edutus.hu/wp-content/uploads/2020/09/5_PDFsam_Acta-Periodica-XX_DOIval.pdf" TargetMode="External"/><Relationship Id="rId27" Type="http://schemas.openxmlformats.org/officeDocument/2006/relationships/hyperlink" Target="https://epa.oszk.hu/02700/02750/00039/pdf/EPA02750_tudasmenedzsment_2016_01_017-035.pdf" TargetMode="External"/><Relationship Id="rId30" Type="http://schemas.openxmlformats.org/officeDocument/2006/relationships/hyperlink" Target="https://akjournals.com/view/journals/2063/28/4/article-p659.xml" TargetMode="External"/><Relationship Id="rId35" Type="http://schemas.openxmlformats.org/officeDocument/2006/relationships/hyperlink" Target="https://jates.org/index.php/jatespath/article/view/161/7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1297</Words>
  <Characters>8956</Characters>
  <Application>Microsoft Office Word</Application>
  <DocSecurity>0</DocSecurity>
  <Lines>74</Lines>
  <Paragraphs>20</Paragraphs>
  <ScaleCrop>false</ScaleCrop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Sebestyén Andrea</dc:creator>
  <cp:keywords/>
  <dc:description/>
  <cp:lastModifiedBy>Sebestyén Andrea</cp:lastModifiedBy>
  <cp:revision>1</cp:revision>
  <dcterms:created xsi:type="dcterms:W3CDTF">2024-07-18T13:32:00Z</dcterms:created>
  <dcterms:modified xsi:type="dcterms:W3CDTF">2024-07-18T13:36:00Z</dcterms:modified>
</cp:coreProperties>
</file>